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B47" w:rsidRDefault="00AB28EA" w:rsidP="00AB28EA">
      <w:pPr>
        <w:spacing w:line="276" w:lineRule="auto"/>
        <w:rPr>
          <w:b/>
          <w:lang w:val="en-GB"/>
        </w:rPr>
      </w:pPr>
      <w:r w:rsidRPr="00AB28EA">
        <w:rPr>
          <w:b/>
          <w:lang w:val="en-GB"/>
        </w:rPr>
        <w:t xml:space="preserve">RULES OF RECRUITMENT </w:t>
      </w:r>
      <w:r>
        <w:rPr>
          <w:b/>
          <w:lang w:val="en-GB"/>
        </w:rPr>
        <w:t>TO</w:t>
      </w:r>
      <w:r w:rsidRPr="00AB28EA">
        <w:rPr>
          <w:b/>
          <w:lang w:val="en-GB"/>
        </w:rPr>
        <w:t xml:space="preserve"> ARTIST RESIDENCIES IN THE FORM OF E-WORKSHOPS AS PART OF THE PROJECT “</w:t>
      </w:r>
      <w:proofErr w:type="spellStart"/>
      <w:r w:rsidRPr="00AB28EA">
        <w:rPr>
          <w:b/>
          <w:lang w:val="en-GB"/>
        </w:rPr>
        <w:t>ARTIFAKE</w:t>
      </w:r>
      <w:proofErr w:type="spellEnd"/>
      <w:r w:rsidRPr="00AB28EA">
        <w:rPr>
          <w:b/>
          <w:lang w:val="en-GB"/>
        </w:rPr>
        <w:t>: ART INVADES FAKES”</w:t>
      </w:r>
    </w:p>
    <w:p w:rsidR="00AB28EA" w:rsidRDefault="00AB28EA" w:rsidP="00AB28EA">
      <w:pPr>
        <w:spacing w:line="276" w:lineRule="auto"/>
        <w:rPr>
          <w:b/>
          <w:lang w:val="en-GB"/>
        </w:rPr>
      </w:pPr>
    </w:p>
    <w:p w:rsidR="00AB28EA" w:rsidRPr="00AB28EA" w:rsidRDefault="00AB28EA" w:rsidP="00AB28EA">
      <w:pPr>
        <w:spacing w:line="276" w:lineRule="auto"/>
        <w:rPr>
          <w:b/>
          <w:lang w:val="en-GB"/>
        </w:rPr>
      </w:pPr>
      <w:r w:rsidRPr="00AB28EA">
        <w:rPr>
          <w:b/>
          <w:lang w:val="en-GB"/>
        </w:rPr>
        <w:t>§</w:t>
      </w:r>
      <w:r w:rsidR="00AA780C">
        <w:rPr>
          <w:b/>
          <w:lang w:val="en-GB"/>
        </w:rPr>
        <w:t xml:space="preserve"> </w:t>
      </w:r>
      <w:r w:rsidRPr="00AB28EA">
        <w:rPr>
          <w:b/>
          <w:lang w:val="en-GB"/>
        </w:rPr>
        <w:t xml:space="preserve">1 </w:t>
      </w:r>
      <w:r w:rsidR="00AA780C">
        <w:rPr>
          <w:b/>
          <w:lang w:val="en-GB"/>
        </w:rPr>
        <w:t>General provisions</w:t>
      </w:r>
    </w:p>
    <w:p w:rsidR="00AB28EA" w:rsidRPr="00AB28EA" w:rsidRDefault="00AB28EA" w:rsidP="00AB28EA">
      <w:pPr>
        <w:spacing w:line="276" w:lineRule="auto"/>
        <w:rPr>
          <w:lang w:val="en-GB"/>
        </w:rPr>
      </w:pPr>
    </w:p>
    <w:p w:rsidR="00AB28EA" w:rsidRPr="00AB28EA" w:rsidRDefault="00AB28EA" w:rsidP="00AB28EA">
      <w:pPr>
        <w:pStyle w:val="Akapitzlist"/>
        <w:numPr>
          <w:ilvl w:val="0"/>
          <w:numId w:val="2"/>
        </w:numPr>
        <w:spacing w:line="276" w:lineRule="auto"/>
        <w:rPr>
          <w:lang w:val="en-GB"/>
        </w:rPr>
      </w:pPr>
      <w:r w:rsidRPr="00AB28EA">
        <w:rPr>
          <w:lang w:val="en-GB"/>
        </w:rPr>
        <w:t>The Polish part of the “</w:t>
      </w:r>
      <w:proofErr w:type="spellStart"/>
      <w:r w:rsidRPr="00AB28EA">
        <w:rPr>
          <w:lang w:val="en-GB"/>
        </w:rPr>
        <w:t>ARTIFAKE</w:t>
      </w:r>
      <w:proofErr w:type="spellEnd"/>
      <w:r w:rsidRPr="00AB28EA">
        <w:rPr>
          <w:lang w:val="en-GB"/>
        </w:rPr>
        <w:t xml:space="preserve">: Art Invades Fakes” project (hereinafter referred to as the “Project”) is organised by the ART TRANSPARENT Foundation (hereinafter referred to as the “Organiser”), which implements the Project in partnership with the following organisations: from Ukraine – </w:t>
      </w:r>
      <w:proofErr w:type="spellStart"/>
      <w:r w:rsidRPr="00AB28EA">
        <w:rPr>
          <w:lang w:val="en-GB"/>
        </w:rPr>
        <w:t>Internews</w:t>
      </w:r>
      <w:proofErr w:type="spellEnd"/>
      <w:r w:rsidRPr="00AB28EA">
        <w:rPr>
          <w:lang w:val="en-GB"/>
        </w:rPr>
        <w:t xml:space="preserve"> Ukraine, and from Armenia – Association of Audio-Visual Reporters (hereinafter referred to as “Partners”).</w:t>
      </w:r>
    </w:p>
    <w:p w:rsidR="00AB28EA" w:rsidRPr="00AB28EA" w:rsidRDefault="00AB28EA" w:rsidP="00AB28EA">
      <w:pPr>
        <w:pStyle w:val="Akapitzlist"/>
        <w:numPr>
          <w:ilvl w:val="0"/>
          <w:numId w:val="2"/>
        </w:numPr>
        <w:spacing w:line="276" w:lineRule="auto"/>
        <w:rPr>
          <w:lang w:val="en-GB"/>
        </w:rPr>
      </w:pPr>
      <w:r w:rsidRPr="00AB28EA">
        <w:rPr>
          <w:lang w:val="en-GB"/>
        </w:rPr>
        <w:t>Artist residencies in the form of e-workshops (hereinafter “Workshops”) will be held as part of the Project from 22 to 26 February 2021. Participation in the Workshops will be carried out by the Zoom communicator. The Workshops will be held in English and Russian (each time in these two languages).</w:t>
      </w:r>
    </w:p>
    <w:p w:rsidR="00AB28EA" w:rsidRPr="00AB28EA" w:rsidRDefault="00AB28EA" w:rsidP="00AB28EA">
      <w:pPr>
        <w:pStyle w:val="Akapitzlist"/>
        <w:numPr>
          <w:ilvl w:val="0"/>
          <w:numId w:val="2"/>
        </w:numPr>
        <w:spacing w:line="276" w:lineRule="auto"/>
        <w:rPr>
          <w:lang w:val="en-GB"/>
        </w:rPr>
      </w:pPr>
      <w:r w:rsidRPr="00AB28EA">
        <w:rPr>
          <w:lang w:val="en-GB"/>
        </w:rPr>
        <w:t xml:space="preserve">These Rules are binding on the Organiser and Project </w:t>
      </w:r>
      <w:r w:rsidR="00AA780C">
        <w:rPr>
          <w:lang w:val="en-GB"/>
        </w:rPr>
        <w:t>p</w:t>
      </w:r>
      <w:r w:rsidRPr="00AB28EA">
        <w:rPr>
          <w:lang w:val="en-GB"/>
        </w:rPr>
        <w:t xml:space="preserve">articipants from Poland. They regulate the terms and conditions of participation in the Project, the rights and obligations of the Organiser and Project </w:t>
      </w:r>
      <w:r w:rsidR="00AA780C">
        <w:rPr>
          <w:lang w:val="en-GB"/>
        </w:rPr>
        <w:t>p</w:t>
      </w:r>
      <w:r w:rsidRPr="00AB28EA">
        <w:rPr>
          <w:lang w:val="en-GB"/>
        </w:rPr>
        <w:t xml:space="preserve">articipants from Poland, as well as the recruitment of Project </w:t>
      </w:r>
      <w:r w:rsidR="00AA780C">
        <w:rPr>
          <w:lang w:val="en-GB"/>
        </w:rPr>
        <w:t>p</w:t>
      </w:r>
      <w:r w:rsidRPr="00AB28EA">
        <w:rPr>
          <w:lang w:val="en-GB"/>
        </w:rPr>
        <w:t>articipants from Poland to the Workshops held under the Project (hereinafter “Recruitment”).</w:t>
      </w:r>
    </w:p>
    <w:p w:rsidR="00AB28EA" w:rsidRPr="00AB28EA" w:rsidRDefault="00AB28EA" w:rsidP="00AB28EA">
      <w:pPr>
        <w:pStyle w:val="Akapitzlist"/>
        <w:numPr>
          <w:ilvl w:val="0"/>
          <w:numId w:val="2"/>
        </w:numPr>
        <w:spacing w:line="276" w:lineRule="auto"/>
        <w:rPr>
          <w:lang w:val="en-GB"/>
        </w:rPr>
      </w:pPr>
      <w:r w:rsidRPr="00AB28EA">
        <w:rPr>
          <w:lang w:val="en-GB"/>
        </w:rPr>
        <w:t>The Rules are availa</w:t>
      </w:r>
      <w:r w:rsidR="00AA780C">
        <w:rPr>
          <w:lang w:val="en-GB"/>
        </w:rPr>
        <w:t>ble for review at the Organiser’</w:t>
      </w:r>
      <w:r w:rsidRPr="00AB28EA">
        <w:rPr>
          <w:lang w:val="en-GB"/>
        </w:rPr>
        <w:t>s seat or on the website www.arttransparent.org.</w:t>
      </w:r>
    </w:p>
    <w:p w:rsidR="00AB28EA" w:rsidRPr="00C80481" w:rsidRDefault="00AB28EA" w:rsidP="00C80481">
      <w:pPr>
        <w:pStyle w:val="Akapitzlist"/>
        <w:numPr>
          <w:ilvl w:val="0"/>
          <w:numId w:val="2"/>
        </w:numPr>
        <w:spacing w:line="276" w:lineRule="auto"/>
        <w:rPr>
          <w:lang w:val="en-GB"/>
        </w:rPr>
      </w:pPr>
      <w:r w:rsidRPr="00C80481">
        <w:rPr>
          <w:lang w:val="en-GB"/>
        </w:rPr>
        <w:t>The purpose of the Recruitment is to select Workshops</w:t>
      </w:r>
      <w:r w:rsidR="00C80481" w:rsidRPr="00C80481">
        <w:rPr>
          <w:lang w:val="en-GB"/>
        </w:rPr>
        <w:t xml:space="preserve"> participants</w:t>
      </w:r>
      <w:r w:rsidRPr="00C80481">
        <w:rPr>
          <w:lang w:val="en-GB"/>
        </w:rPr>
        <w:t xml:space="preserve"> with the </w:t>
      </w:r>
      <w:r w:rsidR="00C80481" w:rsidRPr="00C80481">
        <w:rPr>
          <w:lang w:val="en-GB"/>
        </w:rPr>
        <w:t>highest</w:t>
      </w:r>
      <w:r w:rsidRPr="00C80481">
        <w:rPr>
          <w:lang w:val="en-GB"/>
        </w:rPr>
        <w:t xml:space="preserve"> artistic competences</w:t>
      </w:r>
      <w:r w:rsidR="00C80481" w:rsidRPr="00C80481">
        <w:rPr>
          <w:lang w:val="en-GB"/>
        </w:rPr>
        <w:t xml:space="preserve"> connected with</w:t>
      </w:r>
      <w:r w:rsidRPr="00C80481">
        <w:rPr>
          <w:lang w:val="en-GB"/>
        </w:rPr>
        <w:t xml:space="preserve"> the </w:t>
      </w:r>
      <w:r w:rsidR="00C80481" w:rsidRPr="00C80481">
        <w:rPr>
          <w:lang w:val="en-GB"/>
        </w:rPr>
        <w:t>subject</w:t>
      </w:r>
      <w:r w:rsidRPr="00C80481">
        <w:rPr>
          <w:lang w:val="en-GB"/>
        </w:rPr>
        <w:t xml:space="preserve"> of the Project.</w:t>
      </w:r>
    </w:p>
    <w:p w:rsidR="00AB28EA" w:rsidRDefault="00AB28EA" w:rsidP="00C80481">
      <w:pPr>
        <w:pStyle w:val="Akapitzlist"/>
        <w:numPr>
          <w:ilvl w:val="0"/>
          <w:numId w:val="2"/>
        </w:numPr>
        <w:spacing w:line="276" w:lineRule="auto"/>
        <w:rPr>
          <w:lang w:val="en-GB"/>
        </w:rPr>
      </w:pPr>
      <w:r w:rsidRPr="00C80481">
        <w:rPr>
          <w:lang w:val="en-GB"/>
        </w:rPr>
        <w:t xml:space="preserve">At least one of the </w:t>
      </w:r>
      <w:r w:rsidR="00C80481" w:rsidRPr="00C80481">
        <w:rPr>
          <w:lang w:val="en-GB"/>
        </w:rPr>
        <w:t xml:space="preserve">Workshops participants </w:t>
      </w:r>
      <w:r w:rsidRPr="00C80481">
        <w:rPr>
          <w:lang w:val="en-GB"/>
        </w:rPr>
        <w:t>from Poland will be invited by the Organi</w:t>
      </w:r>
      <w:r w:rsidR="00C80481" w:rsidRPr="00C80481">
        <w:rPr>
          <w:lang w:val="en-GB"/>
        </w:rPr>
        <w:t>s</w:t>
      </w:r>
      <w:r w:rsidRPr="00C80481">
        <w:rPr>
          <w:lang w:val="en-GB"/>
        </w:rPr>
        <w:t>er to carry out his</w:t>
      </w:r>
      <w:r w:rsidR="00C80481" w:rsidRPr="00C80481">
        <w:rPr>
          <w:lang w:val="en-GB"/>
        </w:rPr>
        <w:t xml:space="preserve"> or her</w:t>
      </w:r>
      <w:r w:rsidRPr="00C80481">
        <w:rPr>
          <w:lang w:val="en-GB"/>
        </w:rPr>
        <w:t xml:space="preserve"> artistic work</w:t>
      </w:r>
      <w:r w:rsidR="00C80481" w:rsidRPr="00C80481">
        <w:rPr>
          <w:lang w:val="en-GB"/>
        </w:rPr>
        <w:t xml:space="preserve"> whose design</w:t>
      </w:r>
      <w:r w:rsidRPr="00C80481">
        <w:rPr>
          <w:lang w:val="en-GB"/>
        </w:rPr>
        <w:t xml:space="preserve"> / concept will be created as a result of participation in the Workshop. The </w:t>
      </w:r>
      <w:r w:rsidR="00C80481" w:rsidRPr="00C80481">
        <w:rPr>
          <w:lang w:val="en-GB"/>
        </w:rPr>
        <w:t>Organiser shall</w:t>
      </w:r>
      <w:r w:rsidRPr="00C80481">
        <w:rPr>
          <w:lang w:val="en-GB"/>
        </w:rPr>
        <w:t xml:space="preserve"> cover the agreed costs of </w:t>
      </w:r>
      <w:r w:rsidR="00C80481" w:rsidRPr="00C80481">
        <w:rPr>
          <w:lang w:val="en-GB"/>
        </w:rPr>
        <w:t>producing</w:t>
      </w:r>
      <w:r w:rsidRPr="00C80481">
        <w:rPr>
          <w:lang w:val="en-GB"/>
        </w:rPr>
        <w:t xml:space="preserve"> the above-mentioned artistic work.</w:t>
      </w:r>
    </w:p>
    <w:p w:rsidR="00C80481" w:rsidRDefault="00C80481" w:rsidP="00C80481">
      <w:pPr>
        <w:spacing w:line="276" w:lineRule="auto"/>
        <w:rPr>
          <w:lang w:val="en-GB"/>
        </w:rPr>
      </w:pPr>
    </w:p>
    <w:p w:rsidR="00ED5EAC" w:rsidRPr="00ED5EAC" w:rsidRDefault="00ED5EAC" w:rsidP="00ED5EAC">
      <w:pPr>
        <w:spacing w:line="276" w:lineRule="auto"/>
        <w:rPr>
          <w:b/>
          <w:lang w:val="en-GB"/>
        </w:rPr>
      </w:pPr>
      <w:r w:rsidRPr="00ED5EAC">
        <w:rPr>
          <w:b/>
          <w:lang w:val="en-GB"/>
        </w:rPr>
        <w:t>§</w:t>
      </w:r>
      <w:r w:rsidR="00AA780C">
        <w:rPr>
          <w:b/>
          <w:lang w:val="en-GB"/>
        </w:rPr>
        <w:t xml:space="preserve"> </w:t>
      </w:r>
      <w:r w:rsidRPr="00ED5EAC">
        <w:rPr>
          <w:b/>
          <w:lang w:val="en-GB"/>
        </w:rPr>
        <w:t>2 Recruitment of Workshop</w:t>
      </w:r>
      <w:r>
        <w:rPr>
          <w:b/>
          <w:lang w:val="en-GB"/>
        </w:rPr>
        <w:t>s</w:t>
      </w:r>
      <w:r w:rsidRPr="00ED5EAC">
        <w:rPr>
          <w:b/>
          <w:lang w:val="en-GB"/>
        </w:rPr>
        <w:t xml:space="preserve"> participants</w:t>
      </w:r>
    </w:p>
    <w:p w:rsidR="00ED5EAC" w:rsidRPr="00ED5EAC" w:rsidRDefault="00ED5EAC" w:rsidP="00ED5EAC">
      <w:pPr>
        <w:spacing w:line="276" w:lineRule="auto"/>
        <w:rPr>
          <w:lang w:val="en-GB"/>
        </w:rPr>
      </w:pPr>
    </w:p>
    <w:p w:rsidR="00ED5EAC" w:rsidRPr="00ED5EAC" w:rsidRDefault="00ED5EAC" w:rsidP="00ED5EAC">
      <w:pPr>
        <w:pStyle w:val="Akapitzlist"/>
        <w:numPr>
          <w:ilvl w:val="0"/>
          <w:numId w:val="4"/>
        </w:numPr>
        <w:spacing w:line="276" w:lineRule="auto"/>
        <w:rPr>
          <w:lang w:val="en-GB"/>
        </w:rPr>
      </w:pPr>
      <w:r w:rsidRPr="00ED5EAC">
        <w:rPr>
          <w:lang w:val="en-GB"/>
        </w:rPr>
        <w:t>The recruitment of participants is open and takes the form of a competition.</w:t>
      </w:r>
    </w:p>
    <w:p w:rsidR="00ED5EAC" w:rsidRPr="00ED5EAC" w:rsidRDefault="00ED5EAC" w:rsidP="00ED5EAC">
      <w:pPr>
        <w:pStyle w:val="Akapitzlist"/>
        <w:numPr>
          <w:ilvl w:val="0"/>
          <w:numId w:val="4"/>
        </w:numPr>
        <w:spacing w:line="276" w:lineRule="auto"/>
        <w:rPr>
          <w:lang w:val="en-GB"/>
        </w:rPr>
      </w:pPr>
      <w:r w:rsidRPr="00ED5EAC">
        <w:rPr>
          <w:lang w:val="en-GB"/>
        </w:rPr>
        <w:t xml:space="preserve">Persons interested in participating in the Workshops </w:t>
      </w:r>
      <w:r>
        <w:rPr>
          <w:lang w:val="en-GB"/>
        </w:rPr>
        <w:t xml:space="preserve">shall </w:t>
      </w:r>
      <w:r w:rsidRPr="00ED5EAC">
        <w:rPr>
          <w:lang w:val="en-GB"/>
        </w:rPr>
        <w:t xml:space="preserve">submit </w:t>
      </w:r>
      <w:r>
        <w:rPr>
          <w:lang w:val="en-GB"/>
        </w:rPr>
        <w:t>an application</w:t>
      </w:r>
      <w:r w:rsidRPr="00ED5EAC">
        <w:rPr>
          <w:lang w:val="en-GB"/>
        </w:rPr>
        <w:t xml:space="preserve"> containing </w:t>
      </w:r>
      <w:r>
        <w:rPr>
          <w:lang w:val="en-GB"/>
        </w:rPr>
        <w:t>an application</w:t>
      </w:r>
      <w:r w:rsidRPr="00ED5EAC">
        <w:rPr>
          <w:lang w:val="en-GB"/>
        </w:rPr>
        <w:t xml:space="preserve"> form (including their personal details and a text describing the reasons and </w:t>
      </w:r>
      <w:r w:rsidR="00AA780C">
        <w:rPr>
          <w:lang w:val="en-GB"/>
        </w:rPr>
        <w:t>motives for wanting to</w:t>
      </w:r>
      <w:r w:rsidRPr="00ED5EAC">
        <w:rPr>
          <w:lang w:val="en-GB"/>
        </w:rPr>
        <w:t xml:space="preserve"> participate in the Project) and </w:t>
      </w:r>
      <w:r>
        <w:rPr>
          <w:lang w:val="en-GB"/>
        </w:rPr>
        <w:t>an</w:t>
      </w:r>
      <w:r w:rsidRPr="00ED5EAC">
        <w:rPr>
          <w:lang w:val="en-GB"/>
        </w:rPr>
        <w:t xml:space="preserve"> artistic portfolio (the description of the Project is available on the Organiser’s website).</w:t>
      </w:r>
    </w:p>
    <w:p w:rsidR="00ED5EAC" w:rsidRPr="00ED5EAC" w:rsidRDefault="00ED5EAC" w:rsidP="00ED5EAC">
      <w:pPr>
        <w:pStyle w:val="Akapitzlist"/>
        <w:numPr>
          <w:ilvl w:val="0"/>
          <w:numId w:val="4"/>
        </w:numPr>
        <w:spacing w:line="276" w:lineRule="auto"/>
        <w:rPr>
          <w:lang w:val="en-GB"/>
        </w:rPr>
      </w:pPr>
      <w:r w:rsidRPr="00ED5EAC">
        <w:rPr>
          <w:lang w:val="en-GB"/>
        </w:rPr>
        <w:t xml:space="preserve">The Application Form is available for download at www.arttransparent.org, in the WORD file format, in the </w:t>
      </w:r>
      <w:proofErr w:type="spellStart"/>
      <w:r w:rsidRPr="00ED5EAC">
        <w:rPr>
          <w:lang w:val="en-GB"/>
        </w:rPr>
        <w:t>ARTIFAKE</w:t>
      </w:r>
      <w:proofErr w:type="spellEnd"/>
      <w:r w:rsidRPr="00ED5EAC">
        <w:rPr>
          <w:lang w:val="en-GB"/>
        </w:rPr>
        <w:t xml:space="preserve"> tab.</w:t>
      </w:r>
    </w:p>
    <w:p w:rsidR="00ED5EAC" w:rsidRPr="00ED5EAC" w:rsidRDefault="00ED5EAC" w:rsidP="00ED5EAC">
      <w:pPr>
        <w:pStyle w:val="Akapitzlist"/>
        <w:numPr>
          <w:ilvl w:val="0"/>
          <w:numId w:val="4"/>
        </w:numPr>
        <w:spacing w:line="276" w:lineRule="auto"/>
        <w:rPr>
          <w:lang w:val="en-GB"/>
        </w:rPr>
      </w:pPr>
      <w:r w:rsidRPr="00ED5EAC">
        <w:rPr>
          <w:lang w:val="en-GB"/>
        </w:rPr>
        <w:t>The Organiser reserves the right to freely select the Workshops participants on the basis of the variety and artistic quality ​​of their portfolio and the Project guidelines.</w:t>
      </w:r>
    </w:p>
    <w:p w:rsidR="00ED5EAC" w:rsidRPr="00ED5EAC" w:rsidRDefault="00ED5EAC" w:rsidP="00ED5EAC">
      <w:pPr>
        <w:pStyle w:val="Akapitzlist"/>
        <w:numPr>
          <w:ilvl w:val="0"/>
          <w:numId w:val="4"/>
        </w:numPr>
        <w:spacing w:line="276" w:lineRule="auto"/>
        <w:rPr>
          <w:lang w:val="en-GB"/>
        </w:rPr>
      </w:pPr>
      <w:r w:rsidRPr="00ED5EAC">
        <w:rPr>
          <w:lang w:val="en-GB"/>
        </w:rPr>
        <w:t>The Organi</w:t>
      </w:r>
      <w:r w:rsidR="00AA780C">
        <w:rPr>
          <w:lang w:val="en-GB"/>
        </w:rPr>
        <w:t>s</w:t>
      </w:r>
      <w:r w:rsidRPr="00ED5EAC">
        <w:rPr>
          <w:lang w:val="en-GB"/>
        </w:rPr>
        <w:t>er will select the Workshops participants from among the submitted applications.</w:t>
      </w:r>
    </w:p>
    <w:p w:rsidR="00ED5EAC" w:rsidRPr="00ED5EAC" w:rsidRDefault="00ED5EAC" w:rsidP="00ED5EAC">
      <w:pPr>
        <w:pStyle w:val="Akapitzlist"/>
        <w:numPr>
          <w:ilvl w:val="0"/>
          <w:numId w:val="4"/>
        </w:numPr>
        <w:spacing w:line="276" w:lineRule="auto"/>
        <w:rPr>
          <w:lang w:val="en-GB"/>
        </w:rPr>
      </w:pPr>
      <w:r w:rsidRPr="00ED5EAC">
        <w:rPr>
          <w:lang w:val="en-GB"/>
        </w:rPr>
        <w:t>The Workshops participants shall not be persons who are members of the Competition Jury or persons who have participated in the organisation and preparation of the Competition.</w:t>
      </w:r>
    </w:p>
    <w:p w:rsidR="00ED5EAC" w:rsidRPr="00ED5EAC" w:rsidRDefault="00ED5EAC" w:rsidP="00ED5EAC">
      <w:pPr>
        <w:pStyle w:val="Akapitzlist"/>
        <w:numPr>
          <w:ilvl w:val="0"/>
          <w:numId w:val="4"/>
        </w:numPr>
        <w:spacing w:line="276" w:lineRule="auto"/>
        <w:rPr>
          <w:lang w:val="en-GB"/>
        </w:rPr>
      </w:pPr>
      <w:r w:rsidRPr="00ED5EAC">
        <w:rPr>
          <w:lang w:val="en-GB"/>
        </w:rPr>
        <w:lastRenderedPageBreak/>
        <w:t>An agreement shall be concluded with the selected Participants, which shall specify the terms of participation in the project and possible production of an artistic work.</w:t>
      </w:r>
    </w:p>
    <w:p w:rsidR="00C80481" w:rsidRDefault="00ED5EAC" w:rsidP="00955553">
      <w:pPr>
        <w:pStyle w:val="Akapitzlist"/>
        <w:numPr>
          <w:ilvl w:val="0"/>
          <w:numId w:val="4"/>
        </w:numPr>
        <w:spacing w:line="276" w:lineRule="auto"/>
        <w:rPr>
          <w:lang w:val="en-GB"/>
        </w:rPr>
      </w:pPr>
      <w:r w:rsidRPr="00955553">
        <w:rPr>
          <w:lang w:val="en-GB"/>
        </w:rPr>
        <w:t>For the selected persons, participation in the Workshop</w:t>
      </w:r>
      <w:r w:rsidR="00AA780C">
        <w:rPr>
          <w:lang w:val="en-GB"/>
        </w:rPr>
        <w:t>s</w:t>
      </w:r>
      <w:r w:rsidRPr="00955553">
        <w:rPr>
          <w:lang w:val="en-GB"/>
        </w:rPr>
        <w:t xml:space="preserve"> is free of charge and obligatory. The </w:t>
      </w:r>
      <w:r w:rsidR="00955553" w:rsidRPr="00955553">
        <w:rPr>
          <w:lang w:val="en-GB"/>
        </w:rPr>
        <w:t>Organiser</w:t>
      </w:r>
      <w:r w:rsidRPr="00955553">
        <w:rPr>
          <w:lang w:val="en-GB"/>
        </w:rPr>
        <w:t xml:space="preserve"> does not provide remuneration for participation in </w:t>
      </w:r>
      <w:r w:rsidR="00955553" w:rsidRPr="00955553">
        <w:rPr>
          <w:lang w:val="en-GB"/>
        </w:rPr>
        <w:t xml:space="preserve">the </w:t>
      </w:r>
      <w:r w:rsidRPr="00955553">
        <w:rPr>
          <w:lang w:val="en-GB"/>
        </w:rPr>
        <w:t>e-workshops.</w:t>
      </w:r>
    </w:p>
    <w:p w:rsidR="00955553" w:rsidRDefault="00955553" w:rsidP="00955553">
      <w:pPr>
        <w:spacing w:line="276" w:lineRule="auto"/>
        <w:rPr>
          <w:lang w:val="en-GB"/>
        </w:rPr>
      </w:pPr>
    </w:p>
    <w:p w:rsidR="007D0771" w:rsidRPr="007D0771" w:rsidRDefault="007D0771" w:rsidP="007D0771">
      <w:pPr>
        <w:spacing w:line="276" w:lineRule="auto"/>
        <w:rPr>
          <w:b/>
          <w:lang w:val="en-GB"/>
        </w:rPr>
      </w:pPr>
      <w:r w:rsidRPr="007D0771">
        <w:rPr>
          <w:b/>
          <w:lang w:val="en-GB"/>
        </w:rPr>
        <w:t>§</w:t>
      </w:r>
      <w:r w:rsidR="00AA780C">
        <w:rPr>
          <w:b/>
          <w:lang w:val="en-GB"/>
        </w:rPr>
        <w:t xml:space="preserve"> </w:t>
      </w:r>
      <w:r w:rsidRPr="007D0771">
        <w:rPr>
          <w:b/>
          <w:lang w:val="en-GB"/>
        </w:rPr>
        <w:t>3 Recruitment rules</w:t>
      </w:r>
    </w:p>
    <w:p w:rsidR="007D0771" w:rsidRPr="007D0771" w:rsidRDefault="007D0771" w:rsidP="007D0771">
      <w:pPr>
        <w:spacing w:line="276" w:lineRule="auto"/>
        <w:rPr>
          <w:lang w:val="en-GB"/>
        </w:rPr>
      </w:pPr>
    </w:p>
    <w:p w:rsidR="007D0771" w:rsidRPr="007D0771" w:rsidRDefault="007D0771" w:rsidP="007D0771">
      <w:pPr>
        <w:pStyle w:val="Akapitzlist"/>
        <w:numPr>
          <w:ilvl w:val="0"/>
          <w:numId w:val="6"/>
        </w:numPr>
        <w:spacing w:line="276" w:lineRule="auto"/>
        <w:rPr>
          <w:lang w:val="en-GB"/>
        </w:rPr>
      </w:pPr>
      <w:r w:rsidRPr="007D0771">
        <w:rPr>
          <w:lang w:val="en-GB"/>
        </w:rPr>
        <w:t xml:space="preserve">In order to carry out the organisational work connected with the Recruitment, the Organiser shall appoint the Recruitment Coordinator: </w:t>
      </w:r>
      <w:proofErr w:type="spellStart"/>
      <w:r w:rsidRPr="007D0771">
        <w:rPr>
          <w:lang w:val="en-GB"/>
        </w:rPr>
        <w:t>Paweł</w:t>
      </w:r>
      <w:proofErr w:type="spellEnd"/>
      <w:r w:rsidRPr="007D0771">
        <w:rPr>
          <w:lang w:val="en-GB"/>
        </w:rPr>
        <w:t xml:space="preserve"> </w:t>
      </w:r>
      <w:proofErr w:type="spellStart"/>
      <w:r w:rsidRPr="007D0771">
        <w:rPr>
          <w:lang w:val="en-GB"/>
        </w:rPr>
        <w:t>Rogowski</w:t>
      </w:r>
      <w:proofErr w:type="spellEnd"/>
      <w:r w:rsidRPr="007D0771">
        <w:rPr>
          <w:lang w:val="en-GB"/>
        </w:rPr>
        <w:t>, who handles regular correspondence.</w:t>
      </w:r>
    </w:p>
    <w:p w:rsidR="007D0771" w:rsidRPr="007D0771" w:rsidRDefault="007D0771" w:rsidP="007D0771">
      <w:pPr>
        <w:pStyle w:val="Akapitzlist"/>
        <w:numPr>
          <w:ilvl w:val="0"/>
          <w:numId w:val="6"/>
        </w:numPr>
        <w:spacing w:line="276" w:lineRule="auto"/>
        <w:rPr>
          <w:lang w:val="en-GB"/>
        </w:rPr>
      </w:pPr>
      <w:r w:rsidRPr="007D0771">
        <w:rPr>
          <w:lang w:val="en-GB"/>
        </w:rPr>
        <w:t>The correspondence, including the Project applications, shall be sent in electronic form to the following e-mail address: fundacja@arttransparent.org.</w:t>
      </w:r>
    </w:p>
    <w:p w:rsidR="007D0771" w:rsidRPr="007D0771" w:rsidRDefault="007D0771" w:rsidP="007D0771">
      <w:pPr>
        <w:pStyle w:val="Akapitzlist"/>
        <w:numPr>
          <w:ilvl w:val="0"/>
          <w:numId w:val="6"/>
        </w:numPr>
        <w:spacing w:line="276" w:lineRule="auto"/>
        <w:rPr>
          <w:lang w:val="en-GB"/>
        </w:rPr>
      </w:pPr>
      <w:r w:rsidRPr="007D0771">
        <w:rPr>
          <w:lang w:val="en-GB"/>
        </w:rPr>
        <w:t>The competition entries shall be evaluated by the Competition Jury.</w:t>
      </w:r>
    </w:p>
    <w:p w:rsidR="007D0771" w:rsidRPr="007D0771" w:rsidRDefault="007D0771" w:rsidP="007D0771">
      <w:pPr>
        <w:pStyle w:val="Akapitzlist"/>
        <w:numPr>
          <w:ilvl w:val="0"/>
          <w:numId w:val="6"/>
        </w:numPr>
        <w:spacing w:line="276" w:lineRule="auto"/>
        <w:rPr>
          <w:lang w:val="en-GB"/>
        </w:rPr>
      </w:pPr>
      <w:r w:rsidRPr="007D0771">
        <w:rPr>
          <w:lang w:val="en-GB"/>
        </w:rPr>
        <w:t>Members of the Competition Jury shall include the Organiser’s representatives.</w:t>
      </w:r>
    </w:p>
    <w:p w:rsidR="007D0771" w:rsidRPr="007D0771" w:rsidRDefault="007D0771" w:rsidP="007D0771">
      <w:pPr>
        <w:pStyle w:val="Akapitzlist"/>
        <w:numPr>
          <w:ilvl w:val="0"/>
          <w:numId w:val="6"/>
        </w:numPr>
        <w:spacing w:line="276" w:lineRule="auto"/>
        <w:rPr>
          <w:lang w:val="en-GB"/>
        </w:rPr>
      </w:pPr>
      <w:r w:rsidRPr="007D0771">
        <w:rPr>
          <w:lang w:val="en-GB"/>
        </w:rPr>
        <w:t xml:space="preserve">Deadline for submitting </w:t>
      </w:r>
      <w:r w:rsidR="00AA780C">
        <w:rPr>
          <w:lang w:val="en-GB"/>
        </w:rPr>
        <w:t xml:space="preserve">the </w:t>
      </w:r>
      <w:r w:rsidRPr="007D0771">
        <w:rPr>
          <w:lang w:val="en-GB"/>
        </w:rPr>
        <w:t>applications – 18 February 2021.</w:t>
      </w:r>
    </w:p>
    <w:p w:rsidR="007D0771" w:rsidRPr="007D0771" w:rsidRDefault="007D0771" w:rsidP="007D0771">
      <w:pPr>
        <w:pStyle w:val="Akapitzlist"/>
        <w:numPr>
          <w:ilvl w:val="0"/>
          <w:numId w:val="6"/>
        </w:numPr>
        <w:spacing w:line="276" w:lineRule="auto"/>
        <w:rPr>
          <w:lang w:val="en-GB"/>
        </w:rPr>
      </w:pPr>
      <w:r>
        <w:rPr>
          <w:lang w:val="en-GB"/>
        </w:rPr>
        <w:t>D</w:t>
      </w:r>
      <w:r w:rsidRPr="007D0771">
        <w:rPr>
          <w:lang w:val="en-GB"/>
        </w:rPr>
        <w:t>eadline for announcing the results of the Recruitment – 19 February 2021.</w:t>
      </w:r>
    </w:p>
    <w:p w:rsidR="007D0771" w:rsidRPr="007D0771" w:rsidRDefault="007D0771" w:rsidP="007D0771">
      <w:pPr>
        <w:pStyle w:val="Akapitzlist"/>
        <w:numPr>
          <w:ilvl w:val="0"/>
          <w:numId w:val="6"/>
        </w:numPr>
        <w:spacing w:line="276" w:lineRule="auto"/>
        <w:rPr>
          <w:lang w:val="en-GB"/>
        </w:rPr>
      </w:pPr>
      <w:r w:rsidRPr="007D0771">
        <w:rPr>
          <w:lang w:val="en-GB"/>
        </w:rPr>
        <w:t>The Workshops will be held on 22–26 February 2021.</w:t>
      </w:r>
    </w:p>
    <w:p w:rsidR="007D0771" w:rsidRPr="007D0771" w:rsidRDefault="007D0771" w:rsidP="007D0771">
      <w:pPr>
        <w:pStyle w:val="Akapitzlist"/>
        <w:numPr>
          <w:ilvl w:val="0"/>
          <w:numId w:val="6"/>
        </w:numPr>
        <w:spacing w:line="276" w:lineRule="auto"/>
        <w:rPr>
          <w:lang w:val="en-GB"/>
        </w:rPr>
      </w:pPr>
      <w:r w:rsidRPr="007D0771">
        <w:rPr>
          <w:lang w:val="en-GB"/>
        </w:rPr>
        <w:t xml:space="preserve">Deadline for </w:t>
      </w:r>
      <w:r w:rsidR="00AA780C">
        <w:rPr>
          <w:lang w:val="en-GB"/>
        </w:rPr>
        <w:t>entering</w:t>
      </w:r>
      <w:r w:rsidRPr="007D0771">
        <w:rPr>
          <w:lang w:val="en-GB"/>
        </w:rPr>
        <w:t xml:space="preserve"> an artistic work by the Workshop participants – 26 March 2021.</w:t>
      </w:r>
    </w:p>
    <w:p w:rsidR="00955553" w:rsidRDefault="007D0771" w:rsidP="007D0771">
      <w:pPr>
        <w:pStyle w:val="Akapitzlist"/>
        <w:numPr>
          <w:ilvl w:val="0"/>
          <w:numId w:val="6"/>
        </w:numPr>
        <w:spacing w:line="276" w:lineRule="auto"/>
        <w:rPr>
          <w:lang w:val="en-GB"/>
        </w:rPr>
      </w:pPr>
      <w:r w:rsidRPr="007D0771">
        <w:rPr>
          <w:lang w:val="en-GB"/>
        </w:rPr>
        <w:t>Deadline for the production of the artistic work – June–September 2021.</w:t>
      </w:r>
    </w:p>
    <w:p w:rsidR="007422EF" w:rsidRDefault="007422EF" w:rsidP="007422EF">
      <w:pPr>
        <w:spacing w:line="276" w:lineRule="auto"/>
        <w:rPr>
          <w:lang w:val="en-GB"/>
        </w:rPr>
      </w:pPr>
    </w:p>
    <w:p w:rsidR="007422EF" w:rsidRPr="007422EF" w:rsidRDefault="007422EF" w:rsidP="007422EF">
      <w:pPr>
        <w:spacing w:line="276" w:lineRule="auto"/>
        <w:rPr>
          <w:b/>
          <w:lang w:val="en-GB"/>
        </w:rPr>
      </w:pPr>
      <w:r w:rsidRPr="007422EF">
        <w:rPr>
          <w:b/>
          <w:lang w:val="en-GB"/>
        </w:rPr>
        <w:t>§</w:t>
      </w:r>
      <w:r w:rsidR="00AA780C">
        <w:rPr>
          <w:b/>
          <w:lang w:val="en-GB"/>
        </w:rPr>
        <w:t xml:space="preserve"> </w:t>
      </w:r>
      <w:r w:rsidRPr="007422EF">
        <w:rPr>
          <w:b/>
          <w:lang w:val="en-GB"/>
        </w:rPr>
        <w:t>4 Production of artistic works under the Project</w:t>
      </w:r>
    </w:p>
    <w:p w:rsidR="007422EF" w:rsidRPr="007422EF" w:rsidRDefault="007422EF" w:rsidP="007422EF">
      <w:pPr>
        <w:spacing w:line="276" w:lineRule="auto"/>
        <w:rPr>
          <w:lang w:val="en-GB"/>
        </w:rPr>
      </w:pPr>
    </w:p>
    <w:p w:rsidR="007422EF" w:rsidRPr="007422EF" w:rsidRDefault="007422EF" w:rsidP="007422EF">
      <w:pPr>
        <w:pStyle w:val="Akapitzlist"/>
        <w:numPr>
          <w:ilvl w:val="0"/>
          <w:numId w:val="8"/>
        </w:numPr>
        <w:spacing w:line="276" w:lineRule="auto"/>
        <w:rPr>
          <w:lang w:val="en-GB"/>
        </w:rPr>
      </w:pPr>
      <w:r w:rsidRPr="007422EF">
        <w:rPr>
          <w:lang w:val="en-GB"/>
        </w:rPr>
        <w:t>The Competition Jury shall select at least one artistic work by at least one Workshops participant from Poland for production.</w:t>
      </w:r>
    </w:p>
    <w:p w:rsidR="007422EF" w:rsidRPr="007422EF" w:rsidRDefault="007422EF" w:rsidP="007422EF">
      <w:pPr>
        <w:pStyle w:val="Akapitzlist"/>
        <w:numPr>
          <w:ilvl w:val="0"/>
          <w:numId w:val="8"/>
        </w:numPr>
        <w:spacing w:line="276" w:lineRule="auto"/>
        <w:rPr>
          <w:lang w:val="en-GB"/>
        </w:rPr>
      </w:pPr>
      <w:r>
        <w:rPr>
          <w:lang w:val="en-GB"/>
        </w:rPr>
        <w:t>The Participant shall be involved in t</w:t>
      </w:r>
      <w:r w:rsidRPr="007422EF">
        <w:rPr>
          <w:lang w:val="en-GB"/>
        </w:rPr>
        <w:t xml:space="preserve">he production of the artistic work </w:t>
      </w:r>
      <w:r>
        <w:rPr>
          <w:lang w:val="en-GB"/>
        </w:rPr>
        <w:t>in accordance with</w:t>
      </w:r>
      <w:r w:rsidRPr="007422EF">
        <w:rPr>
          <w:lang w:val="en-GB"/>
        </w:rPr>
        <w:t xml:space="preserve"> the production schedule presented by the Organiser.</w:t>
      </w:r>
    </w:p>
    <w:p w:rsidR="007422EF" w:rsidRPr="007422EF" w:rsidRDefault="007422EF" w:rsidP="007422EF">
      <w:pPr>
        <w:pStyle w:val="Akapitzlist"/>
        <w:numPr>
          <w:ilvl w:val="0"/>
          <w:numId w:val="8"/>
        </w:numPr>
        <w:spacing w:line="276" w:lineRule="auto"/>
        <w:rPr>
          <w:lang w:val="en-GB"/>
        </w:rPr>
      </w:pPr>
      <w:r w:rsidRPr="007422EF">
        <w:rPr>
          <w:lang w:val="en-GB"/>
        </w:rPr>
        <w:t>The Organiser shall cover the cost of producing the works up to an amount agreed individually with the Workshop</w:t>
      </w:r>
      <w:r w:rsidR="00AA780C">
        <w:rPr>
          <w:lang w:val="en-GB"/>
        </w:rPr>
        <w:t>s</w:t>
      </w:r>
      <w:r w:rsidRPr="007422EF">
        <w:rPr>
          <w:lang w:val="en-GB"/>
        </w:rPr>
        <w:t xml:space="preserve"> participant in a separate agreement, but not higher than </w:t>
      </w:r>
      <w:proofErr w:type="spellStart"/>
      <w:r w:rsidRPr="007422EF">
        <w:rPr>
          <w:lang w:val="en-GB"/>
        </w:rPr>
        <w:t>EUR</w:t>
      </w:r>
      <w:proofErr w:type="spellEnd"/>
      <w:r w:rsidRPr="007422EF">
        <w:rPr>
          <w:lang w:val="en-GB"/>
        </w:rPr>
        <w:t xml:space="preserve"> 5,000.</w:t>
      </w:r>
    </w:p>
    <w:p w:rsidR="007422EF" w:rsidRPr="005A693A" w:rsidRDefault="007422EF" w:rsidP="005A693A">
      <w:pPr>
        <w:pStyle w:val="Akapitzlist"/>
        <w:numPr>
          <w:ilvl w:val="0"/>
          <w:numId w:val="8"/>
        </w:numPr>
        <w:spacing w:line="276" w:lineRule="auto"/>
        <w:rPr>
          <w:lang w:val="en-GB"/>
        </w:rPr>
      </w:pPr>
      <w:r w:rsidRPr="005A693A">
        <w:rPr>
          <w:lang w:val="en-GB"/>
        </w:rPr>
        <w:t xml:space="preserve">After prior agreement on </w:t>
      </w:r>
      <w:r w:rsidR="005A693A" w:rsidRPr="005A693A">
        <w:rPr>
          <w:lang w:val="en-GB"/>
        </w:rPr>
        <w:t>technical</w:t>
      </w:r>
      <w:r w:rsidRPr="005A693A">
        <w:rPr>
          <w:lang w:val="en-GB"/>
        </w:rPr>
        <w:t xml:space="preserve"> details</w:t>
      </w:r>
      <w:r w:rsidR="005A693A" w:rsidRPr="005A693A">
        <w:rPr>
          <w:lang w:val="en-GB"/>
        </w:rPr>
        <w:t>, the</w:t>
      </w:r>
      <w:r w:rsidRPr="005A693A">
        <w:rPr>
          <w:lang w:val="en-GB"/>
        </w:rPr>
        <w:t xml:space="preserve"> Organiser</w:t>
      </w:r>
      <w:r w:rsidR="005A693A" w:rsidRPr="005A693A">
        <w:rPr>
          <w:lang w:val="en-GB"/>
        </w:rPr>
        <w:t xml:space="preserve"> shall provide</w:t>
      </w:r>
      <w:r w:rsidRPr="005A693A">
        <w:rPr>
          <w:lang w:val="en-GB"/>
        </w:rPr>
        <w:t xml:space="preserve"> the </w:t>
      </w:r>
      <w:r w:rsidR="005A693A" w:rsidRPr="005A693A">
        <w:rPr>
          <w:lang w:val="en-GB"/>
        </w:rPr>
        <w:t>W</w:t>
      </w:r>
      <w:r w:rsidRPr="005A693A">
        <w:rPr>
          <w:lang w:val="en-GB"/>
        </w:rPr>
        <w:t>orkshop participant with technical and organi</w:t>
      </w:r>
      <w:r w:rsidR="005A693A" w:rsidRPr="005A693A">
        <w:rPr>
          <w:lang w:val="en-GB"/>
        </w:rPr>
        <w:t>s</w:t>
      </w:r>
      <w:r w:rsidRPr="005A693A">
        <w:rPr>
          <w:lang w:val="en-GB"/>
        </w:rPr>
        <w:t xml:space="preserve">ational assistance in the </w:t>
      </w:r>
      <w:r w:rsidR="005A693A" w:rsidRPr="005A693A">
        <w:rPr>
          <w:lang w:val="en-GB"/>
        </w:rPr>
        <w:t>production</w:t>
      </w:r>
      <w:r w:rsidRPr="005A693A">
        <w:rPr>
          <w:lang w:val="en-GB"/>
        </w:rPr>
        <w:t xml:space="preserve"> of </w:t>
      </w:r>
      <w:r w:rsidR="005A693A" w:rsidRPr="005A693A">
        <w:rPr>
          <w:lang w:val="en-GB"/>
        </w:rPr>
        <w:t xml:space="preserve">the </w:t>
      </w:r>
      <w:r w:rsidRPr="005A693A">
        <w:rPr>
          <w:lang w:val="en-GB"/>
        </w:rPr>
        <w:t>artistic work.</w:t>
      </w:r>
    </w:p>
    <w:p w:rsidR="007422EF" w:rsidRDefault="007422EF" w:rsidP="005A693A">
      <w:pPr>
        <w:pStyle w:val="Akapitzlist"/>
        <w:numPr>
          <w:ilvl w:val="0"/>
          <w:numId w:val="8"/>
        </w:numPr>
        <w:spacing w:line="276" w:lineRule="auto"/>
        <w:rPr>
          <w:lang w:val="en-GB"/>
        </w:rPr>
      </w:pPr>
      <w:r w:rsidRPr="005A693A">
        <w:rPr>
          <w:lang w:val="en-GB"/>
        </w:rPr>
        <w:t xml:space="preserve">In justified cases, the </w:t>
      </w:r>
      <w:r w:rsidR="005A693A" w:rsidRPr="005A693A">
        <w:rPr>
          <w:lang w:val="en-GB"/>
        </w:rPr>
        <w:t xml:space="preserve">Organiser </w:t>
      </w:r>
      <w:r w:rsidRPr="005A693A">
        <w:rPr>
          <w:lang w:val="en-GB"/>
        </w:rPr>
        <w:t>reserves the right to resign from the production of the work and present it only in the form of a description, sketches and documentation.</w:t>
      </w:r>
    </w:p>
    <w:p w:rsidR="005A693A" w:rsidRDefault="005A693A" w:rsidP="005A693A">
      <w:pPr>
        <w:spacing w:line="276" w:lineRule="auto"/>
        <w:rPr>
          <w:lang w:val="en-GB"/>
        </w:rPr>
      </w:pPr>
    </w:p>
    <w:p w:rsidR="002B29A6" w:rsidRDefault="002B29A6" w:rsidP="002B29A6">
      <w:pPr>
        <w:spacing w:line="276" w:lineRule="auto"/>
        <w:rPr>
          <w:b/>
          <w:lang w:val="en-GB"/>
        </w:rPr>
      </w:pPr>
      <w:r w:rsidRPr="002B29A6">
        <w:rPr>
          <w:b/>
          <w:lang w:val="en-GB"/>
        </w:rPr>
        <w:t>§</w:t>
      </w:r>
      <w:r w:rsidR="00AA780C">
        <w:rPr>
          <w:b/>
          <w:lang w:val="en-GB"/>
        </w:rPr>
        <w:t xml:space="preserve"> </w:t>
      </w:r>
      <w:r w:rsidRPr="002B29A6">
        <w:rPr>
          <w:b/>
          <w:lang w:val="en-GB"/>
        </w:rPr>
        <w:t>5 Copyright</w:t>
      </w:r>
    </w:p>
    <w:p w:rsidR="002B29A6" w:rsidRPr="002B29A6" w:rsidRDefault="002B29A6" w:rsidP="002B29A6">
      <w:pPr>
        <w:spacing w:line="276" w:lineRule="auto"/>
        <w:rPr>
          <w:b/>
          <w:lang w:val="en-GB"/>
        </w:rPr>
      </w:pPr>
    </w:p>
    <w:p w:rsidR="002B29A6" w:rsidRPr="0029055F" w:rsidRDefault="0029055F" w:rsidP="0029055F">
      <w:pPr>
        <w:pStyle w:val="Akapitzlist"/>
        <w:numPr>
          <w:ilvl w:val="0"/>
          <w:numId w:val="10"/>
        </w:numPr>
        <w:spacing w:line="276" w:lineRule="auto"/>
        <w:rPr>
          <w:lang w:val="en-GB"/>
        </w:rPr>
      </w:pPr>
      <w:r w:rsidRPr="0029055F">
        <w:rPr>
          <w:lang w:val="en-GB"/>
        </w:rPr>
        <w:t xml:space="preserve">By </w:t>
      </w:r>
      <w:r w:rsidR="00AA780C">
        <w:rPr>
          <w:lang w:val="en-GB"/>
        </w:rPr>
        <w:t>entering</w:t>
      </w:r>
      <w:r w:rsidRPr="0029055F">
        <w:rPr>
          <w:lang w:val="en-GB"/>
        </w:rPr>
        <w:t xml:space="preserve"> an artistic work for production under the Project, the</w:t>
      </w:r>
      <w:r w:rsidR="002B29A6" w:rsidRPr="0029055F">
        <w:rPr>
          <w:lang w:val="en-GB"/>
        </w:rPr>
        <w:t xml:space="preserve"> </w:t>
      </w:r>
      <w:r w:rsidRPr="0029055F">
        <w:rPr>
          <w:lang w:val="en-GB"/>
        </w:rPr>
        <w:t xml:space="preserve">Workshops </w:t>
      </w:r>
      <w:r w:rsidR="00AA780C">
        <w:rPr>
          <w:lang w:val="en-GB"/>
        </w:rPr>
        <w:t>p</w:t>
      </w:r>
      <w:r w:rsidR="002B29A6" w:rsidRPr="0029055F">
        <w:rPr>
          <w:lang w:val="en-GB"/>
        </w:rPr>
        <w:t>articipant agrees to grant the Organi</w:t>
      </w:r>
      <w:r w:rsidRPr="0029055F">
        <w:rPr>
          <w:lang w:val="en-GB"/>
        </w:rPr>
        <w:t>s</w:t>
      </w:r>
      <w:r w:rsidR="002B29A6" w:rsidRPr="0029055F">
        <w:rPr>
          <w:lang w:val="en-GB"/>
        </w:rPr>
        <w:t>er a</w:t>
      </w:r>
      <w:r w:rsidRPr="0029055F">
        <w:rPr>
          <w:lang w:val="en-GB"/>
        </w:rPr>
        <w:t>n open-ended worldwide</w:t>
      </w:r>
      <w:r w:rsidR="002B29A6" w:rsidRPr="0029055F">
        <w:rPr>
          <w:lang w:val="en-GB"/>
        </w:rPr>
        <w:t xml:space="preserve"> license </w:t>
      </w:r>
      <w:r w:rsidRPr="0029055F">
        <w:rPr>
          <w:lang w:val="en-GB"/>
        </w:rPr>
        <w:t>to</w:t>
      </w:r>
      <w:r w:rsidR="002B29A6" w:rsidRPr="0029055F">
        <w:rPr>
          <w:lang w:val="en-GB"/>
        </w:rPr>
        <w:t xml:space="preserve"> present</w:t>
      </w:r>
      <w:r w:rsidRPr="0029055F">
        <w:rPr>
          <w:lang w:val="en-GB"/>
        </w:rPr>
        <w:t xml:space="preserve"> </w:t>
      </w:r>
      <w:r w:rsidR="002B29A6" w:rsidRPr="0029055F">
        <w:rPr>
          <w:lang w:val="en-GB"/>
        </w:rPr>
        <w:t>and promot</w:t>
      </w:r>
      <w:r w:rsidRPr="0029055F">
        <w:rPr>
          <w:lang w:val="en-GB"/>
        </w:rPr>
        <w:t>e</w:t>
      </w:r>
      <w:r w:rsidR="002B29A6" w:rsidRPr="0029055F">
        <w:rPr>
          <w:lang w:val="en-GB"/>
        </w:rPr>
        <w:t xml:space="preserve"> </w:t>
      </w:r>
      <w:r w:rsidRPr="0029055F">
        <w:rPr>
          <w:lang w:val="en-GB"/>
        </w:rPr>
        <w:t>the</w:t>
      </w:r>
      <w:r w:rsidR="002B29A6" w:rsidRPr="0029055F">
        <w:rPr>
          <w:lang w:val="en-GB"/>
        </w:rPr>
        <w:t xml:space="preserve"> artistic </w:t>
      </w:r>
      <w:r w:rsidRPr="0029055F">
        <w:rPr>
          <w:lang w:val="en-GB"/>
        </w:rPr>
        <w:t>work</w:t>
      </w:r>
      <w:r w:rsidR="002B29A6" w:rsidRPr="0029055F">
        <w:rPr>
          <w:lang w:val="en-GB"/>
        </w:rPr>
        <w:t xml:space="preserve"> and </w:t>
      </w:r>
      <w:r w:rsidRPr="0029055F">
        <w:rPr>
          <w:lang w:val="en-GB"/>
        </w:rPr>
        <w:t>to include</w:t>
      </w:r>
      <w:r w:rsidR="002B29A6" w:rsidRPr="0029055F">
        <w:rPr>
          <w:lang w:val="en-GB"/>
        </w:rPr>
        <w:t xml:space="preserve"> it in film and photo</w:t>
      </w:r>
      <w:r w:rsidRPr="0029055F">
        <w:rPr>
          <w:lang w:val="en-GB"/>
        </w:rPr>
        <w:t>graphic</w:t>
      </w:r>
      <w:r w:rsidR="002B29A6" w:rsidRPr="0029055F">
        <w:rPr>
          <w:lang w:val="en-GB"/>
        </w:rPr>
        <w:t xml:space="preserve"> materials documenting the Project. </w:t>
      </w:r>
      <w:r w:rsidRPr="0029055F">
        <w:rPr>
          <w:lang w:val="en-GB"/>
        </w:rPr>
        <w:t>The terms of granting the</w:t>
      </w:r>
      <w:r w:rsidR="002B29A6" w:rsidRPr="0029055F">
        <w:rPr>
          <w:lang w:val="en-GB"/>
        </w:rPr>
        <w:t xml:space="preserve"> license and detailed rules for using the work, including the </w:t>
      </w:r>
      <w:r w:rsidRPr="0029055F">
        <w:rPr>
          <w:lang w:val="en-GB"/>
        </w:rPr>
        <w:t>fee</w:t>
      </w:r>
      <w:r w:rsidR="002B29A6" w:rsidRPr="0029055F">
        <w:rPr>
          <w:lang w:val="en-GB"/>
        </w:rPr>
        <w:t xml:space="preserve"> for granting </w:t>
      </w:r>
      <w:r w:rsidRPr="0029055F">
        <w:rPr>
          <w:lang w:val="en-GB"/>
        </w:rPr>
        <w:t>the</w:t>
      </w:r>
      <w:r w:rsidR="002B29A6" w:rsidRPr="0029055F">
        <w:rPr>
          <w:lang w:val="en-GB"/>
        </w:rPr>
        <w:t xml:space="preserve"> license, </w:t>
      </w:r>
      <w:r w:rsidRPr="0029055F">
        <w:rPr>
          <w:lang w:val="en-GB"/>
        </w:rPr>
        <w:t>shall</w:t>
      </w:r>
      <w:r w:rsidR="002B29A6" w:rsidRPr="0029055F">
        <w:rPr>
          <w:lang w:val="en-GB"/>
        </w:rPr>
        <w:t xml:space="preserve"> be specified in </w:t>
      </w:r>
      <w:r w:rsidRPr="0029055F">
        <w:rPr>
          <w:lang w:val="en-GB"/>
        </w:rPr>
        <w:t>an</w:t>
      </w:r>
      <w:r w:rsidR="002B29A6" w:rsidRPr="0029055F">
        <w:rPr>
          <w:lang w:val="en-GB"/>
        </w:rPr>
        <w:t xml:space="preserve"> individual agreement </w:t>
      </w:r>
      <w:r w:rsidRPr="0029055F">
        <w:rPr>
          <w:lang w:val="en-GB"/>
        </w:rPr>
        <w:t>concluded between</w:t>
      </w:r>
      <w:r w:rsidR="002B29A6" w:rsidRPr="0029055F">
        <w:rPr>
          <w:lang w:val="en-GB"/>
        </w:rPr>
        <w:t xml:space="preserve"> the Workshop</w:t>
      </w:r>
      <w:r w:rsidRPr="0029055F">
        <w:rPr>
          <w:lang w:val="en-GB"/>
        </w:rPr>
        <w:t>s</w:t>
      </w:r>
      <w:r w:rsidR="002B29A6" w:rsidRPr="0029055F">
        <w:rPr>
          <w:lang w:val="en-GB"/>
        </w:rPr>
        <w:t xml:space="preserve"> participant </w:t>
      </w:r>
      <w:r w:rsidRPr="0029055F">
        <w:rPr>
          <w:lang w:val="en-GB"/>
        </w:rPr>
        <w:t>and</w:t>
      </w:r>
      <w:r w:rsidR="002B29A6" w:rsidRPr="0029055F">
        <w:rPr>
          <w:lang w:val="en-GB"/>
        </w:rPr>
        <w:t xml:space="preserve"> the Organi</w:t>
      </w:r>
      <w:r w:rsidRPr="0029055F">
        <w:rPr>
          <w:lang w:val="en-GB"/>
        </w:rPr>
        <w:t>s</w:t>
      </w:r>
      <w:r w:rsidR="002B29A6" w:rsidRPr="0029055F">
        <w:rPr>
          <w:lang w:val="en-GB"/>
        </w:rPr>
        <w:t>er.</w:t>
      </w:r>
    </w:p>
    <w:p w:rsidR="002B29A6" w:rsidRPr="004C5B53" w:rsidRDefault="002B29A6" w:rsidP="004C5B53">
      <w:pPr>
        <w:pStyle w:val="Akapitzlist"/>
        <w:numPr>
          <w:ilvl w:val="0"/>
          <w:numId w:val="10"/>
        </w:numPr>
        <w:spacing w:line="276" w:lineRule="auto"/>
        <w:rPr>
          <w:lang w:val="en-GB"/>
        </w:rPr>
      </w:pPr>
      <w:r w:rsidRPr="004C5B53">
        <w:rPr>
          <w:lang w:val="en-GB"/>
        </w:rPr>
        <w:lastRenderedPageBreak/>
        <w:t>The Workshop</w:t>
      </w:r>
      <w:r w:rsidR="0029055F" w:rsidRPr="004C5B53">
        <w:rPr>
          <w:lang w:val="en-GB"/>
        </w:rPr>
        <w:t>s</w:t>
      </w:r>
      <w:r w:rsidRPr="004C5B53">
        <w:rPr>
          <w:lang w:val="en-GB"/>
        </w:rPr>
        <w:t xml:space="preserve"> participant </w:t>
      </w:r>
      <w:r w:rsidR="0029055F" w:rsidRPr="004C5B53">
        <w:rPr>
          <w:lang w:val="en-GB"/>
        </w:rPr>
        <w:t>shall retain</w:t>
      </w:r>
      <w:r w:rsidRPr="004C5B53">
        <w:rPr>
          <w:lang w:val="en-GB"/>
        </w:rPr>
        <w:t xml:space="preserve"> all personal copyrights to the artistic </w:t>
      </w:r>
      <w:r w:rsidR="0029055F" w:rsidRPr="004C5B53">
        <w:rPr>
          <w:lang w:val="en-GB"/>
        </w:rPr>
        <w:t>work</w:t>
      </w:r>
      <w:r w:rsidRPr="004C5B53">
        <w:rPr>
          <w:lang w:val="en-GB"/>
        </w:rPr>
        <w:t xml:space="preserve"> </w:t>
      </w:r>
      <w:r w:rsidR="0029055F" w:rsidRPr="004C5B53">
        <w:rPr>
          <w:lang w:val="en-GB"/>
        </w:rPr>
        <w:t>as well as</w:t>
      </w:r>
      <w:r w:rsidRPr="004C5B53">
        <w:rPr>
          <w:lang w:val="en-GB"/>
        </w:rPr>
        <w:t xml:space="preserve"> </w:t>
      </w:r>
      <w:r w:rsidR="004C5B53" w:rsidRPr="004C5B53">
        <w:rPr>
          <w:lang w:val="en-GB"/>
        </w:rPr>
        <w:t>proprietary</w:t>
      </w:r>
      <w:r w:rsidRPr="004C5B53">
        <w:rPr>
          <w:lang w:val="en-GB"/>
        </w:rPr>
        <w:t xml:space="preserve"> copyrights to the extent that they </w:t>
      </w:r>
      <w:r w:rsidR="004C5B53" w:rsidRPr="004C5B53">
        <w:rPr>
          <w:lang w:val="en-GB"/>
        </w:rPr>
        <w:t>have</w:t>
      </w:r>
      <w:r w:rsidRPr="004C5B53">
        <w:rPr>
          <w:lang w:val="en-GB"/>
        </w:rPr>
        <w:t xml:space="preserve"> not be transferred to the Organi</w:t>
      </w:r>
      <w:r w:rsidR="004C5B53" w:rsidRPr="004C5B53">
        <w:rPr>
          <w:lang w:val="en-GB"/>
        </w:rPr>
        <w:t>s</w:t>
      </w:r>
      <w:r w:rsidRPr="004C5B53">
        <w:rPr>
          <w:lang w:val="en-GB"/>
        </w:rPr>
        <w:t xml:space="preserve">er </w:t>
      </w:r>
      <w:r w:rsidR="004C5B53" w:rsidRPr="004C5B53">
        <w:rPr>
          <w:lang w:val="en-GB"/>
        </w:rPr>
        <w:t>under</w:t>
      </w:r>
      <w:r w:rsidRPr="004C5B53">
        <w:rPr>
          <w:lang w:val="en-GB"/>
        </w:rPr>
        <w:t xml:space="preserve"> a separate agreement. The rules for the return of </w:t>
      </w:r>
      <w:r w:rsidR="004C5B53" w:rsidRPr="004C5B53">
        <w:rPr>
          <w:lang w:val="en-GB"/>
        </w:rPr>
        <w:t xml:space="preserve">the </w:t>
      </w:r>
      <w:r w:rsidRPr="004C5B53">
        <w:rPr>
          <w:lang w:val="en-GB"/>
        </w:rPr>
        <w:t xml:space="preserve">artistic work </w:t>
      </w:r>
      <w:r w:rsidR="004C5B53" w:rsidRPr="004C5B53">
        <w:rPr>
          <w:lang w:val="en-GB"/>
        </w:rPr>
        <w:t>shall</w:t>
      </w:r>
      <w:r w:rsidRPr="004C5B53">
        <w:rPr>
          <w:lang w:val="en-GB"/>
        </w:rPr>
        <w:t xml:space="preserve"> be specified individually in a separate agreement.</w:t>
      </w:r>
    </w:p>
    <w:p w:rsidR="002B29A6" w:rsidRPr="004C5B53" w:rsidRDefault="004C5B53" w:rsidP="004C5B53">
      <w:pPr>
        <w:pStyle w:val="Akapitzlist"/>
        <w:numPr>
          <w:ilvl w:val="0"/>
          <w:numId w:val="10"/>
        </w:numPr>
        <w:spacing w:line="276" w:lineRule="auto"/>
        <w:rPr>
          <w:lang w:val="en-GB"/>
        </w:rPr>
      </w:pPr>
      <w:r w:rsidRPr="004C5B53">
        <w:rPr>
          <w:lang w:val="en-GB"/>
        </w:rPr>
        <w:t>By submitting an artistic work for production under the Project, the Workshops participant</w:t>
      </w:r>
      <w:r w:rsidR="002B29A6" w:rsidRPr="004C5B53">
        <w:rPr>
          <w:lang w:val="en-GB"/>
        </w:rPr>
        <w:t xml:space="preserve"> </w:t>
      </w:r>
      <w:r w:rsidRPr="004C5B53">
        <w:rPr>
          <w:lang w:val="en-GB"/>
        </w:rPr>
        <w:t>shall guarantee</w:t>
      </w:r>
      <w:r w:rsidR="002B29A6" w:rsidRPr="004C5B53">
        <w:rPr>
          <w:lang w:val="en-GB"/>
        </w:rPr>
        <w:t xml:space="preserve"> that the work does not and will not have any legal defects</w:t>
      </w:r>
      <w:r w:rsidRPr="004C5B53">
        <w:rPr>
          <w:lang w:val="en-GB"/>
        </w:rPr>
        <w:t>,</w:t>
      </w:r>
      <w:r w:rsidR="002B29A6" w:rsidRPr="004C5B53">
        <w:rPr>
          <w:lang w:val="en-GB"/>
        </w:rPr>
        <w:t xml:space="preserve"> and </w:t>
      </w:r>
      <w:r w:rsidRPr="004C5B53">
        <w:rPr>
          <w:lang w:val="en-GB"/>
        </w:rPr>
        <w:t xml:space="preserve">shall </w:t>
      </w:r>
      <w:r w:rsidR="002B29A6" w:rsidRPr="004C5B53">
        <w:rPr>
          <w:lang w:val="en-GB"/>
        </w:rPr>
        <w:t xml:space="preserve">accept any possible claims of third parties </w:t>
      </w:r>
      <w:r w:rsidRPr="004C5B53">
        <w:rPr>
          <w:lang w:val="en-GB"/>
        </w:rPr>
        <w:t>connected with</w:t>
      </w:r>
      <w:r w:rsidR="002B29A6" w:rsidRPr="004C5B53">
        <w:rPr>
          <w:lang w:val="en-GB"/>
        </w:rPr>
        <w:t xml:space="preserve"> financial and legal defects of the submitted artistic work. The </w:t>
      </w:r>
      <w:r w:rsidRPr="004C5B53">
        <w:rPr>
          <w:lang w:val="en-GB"/>
        </w:rPr>
        <w:t>Workshops participant shall be</w:t>
      </w:r>
      <w:r w:rsidR="002B29A6" w:rsidRPr="004C5B53">
        <w:rPr>
          <w:lang w:val="en-GB"/>
        </w:rPr>
        <w:t xml:space="preserve"> solely responsible for </w:t>
      </w:r>
      <w:r w:rsidRPr="004C5B53">
        <w:rPr>
          <w:lang w:val="en-GB"/>
        </w:rPr>
        <w:t xml:space="preserve">any </w:t>
      </w:r>
      <w:r w:rsidR="002B29A6" w:rsidRPr="004C5B53">
        <w:rPr>
          <w:lang w:val="en-GB"/>
        </w:rPr>
        <w:t xml:space="preserve">legal defects of the </w:t>
      </w:r>
      <w:r w:rsidRPr="004C5B53">
        <w:rPr>
          <w:lang w:val="en-GB"/>
        </w:rPr>
        <w:t>work submitted for the competition</w:t>
      </w:r>
      <w:r w:rsidR="002B29A6" w:rsidRPr="004C5B53">
        <w:rPr>
          <w:lang w:val="en-GB"/>
        </w:rPr>
        <w:t>.</w:t>
      </w:r>
    </w:p>
    <w:p w:rsidR="005A693A" w:rsidRDefault="004C5B53" w:rsidP="004C5B53">
      <w:pPr>
        <w:pStyle w:val="Akapitzlist"/>
        <w:numPr>
          <w:ilvl w:val="0"/>
          <w:numId w:val="10"/>
        </w:numPr>
        <w:spacing w:line="276" w:lineRule="auto"/>
        <w:rPr>
          <w:lang w:val="en-GB"/>
        </w:rPr>
      </w:pPr>
      <w:r w:rsidRPr="004C5B53">
        <w:rPr>
          <w:lang w:val="en-GB"/>
        </w:rPr>
        <w:t>Shall</w:t>
      </w:r>
      <w:r w:rsidR="002B29A6" w:rsidRPr="004C5B53">
        <w:rPr>
          <w:lang w:val="en-GB"/>
        </w:rPr>
        <w:t xml:space="preserve"> the work </w:t>
      </w:r>
      <w:r w:rsidRPr="004C5B53">
        <w:rPr>
          <w:lang w:val="en-GB"/>
        </w:rPr>
        <w:t>be</w:t>
      </w:r>
      <w:r w:rsidR="002B29A6" w:rsidRPr="004C5B53">
        <w:rPr>
          <w:lang w:val="en-GB"/>
        </w:rPr>
        <w:t xml:space="preserve"> presented after its </w:t>
      </w:r>
      <w:r w:rsidRPr="004C5B53">
        <w:rPr>
          <w:lang w:val="en-GB"/>
        </w:rPr>
        <w:t>production</w:t>
      </w:r>
      <w:r w:rsidR="002B29A6" w:rsidRPr="004C5B53">
        <w:rPr>
          <w:lang w:val="en-GB"/>
        </w:rPr>
        <w:t xml:space="preserve"> as part of the Project, i.e. </w:t>
      </w:r>
      <w:r w:rsidRPr="004C5B53">
        <w:rPr>
          <w:lang w:val="en-GB"/>
        </w:rPr>
        <w:t>during</w:t>
      </w:r>
      <w:r w:rsidR="002B29A6" w:rsidRPr="004C5B53">
        <w:rPr>
          <w:lang w:val="en-GB"/>
        </w:rPr>
        <w:t xml:space="preserve"> other exhibitions, festivals, cultural events, etc., the </w:t>
      </w:r>
      <w:r w:rsidRPr="004C5B53">
        <w:rPr>
          <w:lang w:val="en-GB"/>
        </w:rPr>
        <w:t>Workshops</w:t>
      </w:r>
      <w:r w:rsidR="002B29A6" w:rsidRPr="004C5B53">
        <w:rPr>
          <w:lang w:val="en-GB"/>
        </w:rPr>
        <w:t xml:space="preserve"> </w:t>
      </w:r>
      <w:r w:rsidR="004E109E">
        <w:rPr>
          <w:lang w:val="en-GB"/>
        </w:rPr>
        <w:t>p</w:t>
      </w:r>
      <w:r w:rsidR="002B29A6" w:rsidRPr="004C5B53">
        <w:rPr>
          <w:lang w:val="en-GB"/>
        </w:rPr>
        <w:t xml:space="preserve">articipant is obliged to inform in all materials that the work was commissioned and financed by the Art </w:t>
      </w:r>
      <w:r w:rsidRPr="004C5B53">
        <w:rPr>
          <w:lang w:val="en-GB"/>
        </w:rPr>
        <w:t xml:space="preserve">Transparent </w:t>
      </w:r>
      <w:r w:rsidR="002B29A6" w:rsidRPr="004C5B53">
        <w:rPr>
          <w:lang w:val="en-GB"/>
        </w:rPr>
        <w:t>Foundation as part of the Project</w:t>
      </w:r>
      <w:r w:rsidRPr="004C5B53">
        <w:rPr>
          <w:lang w:val="en-GB"/>
        </w:rPr>
        <w:t>, including the</w:t>
      </w:r>
      <w:r w:rsidR="002B29A6" w:rsidRPr="004C5B53">
        <w:rPr>
          <w:lang w:val="en-GB"/>
        </w:rPr>
        <w:t xml:space="preserve"> information about the sources of financing, and to inform the Organi</w:t>
      </w:r>
      <w:r w:rsidRPr="004C5B53">
        <w:rPr>
          <w:lang w:val="en-GB"/>
        </w:rPr>
        <w:t>s</w:t>
      </w:r>
      <w:r w:rsidR="002B29A6" w:rsidRPr="004C5B53">
        <w:rPr>
          <w:lang w:val="en-GB"/>
        </w:rPr>
        <w:t>er of each public presentation of the artistic work.</w:t>
      </w:r>
    </w:p>
    <w:p w:rsidR="004C5B53" w:rsidRDefault="004C5B53" w:rsidP="004C5B53">
      <w:pPr>
        <w:spacing w:line="276" w:lineRule="auto"/>
        <w:rPr>
          <w:lang w:val="en-GB"/>
        </w:rPr>
      </w:pPr>
    </w:p>
    <w:p w:rsidR="00332BCD" w:rsidRDefault="00332BCD" w:rsidP="00332BCD">
      <w:pPr>
        <w:spacing w:line="276" w:lineRule="auto"/>
        <w:rPr>
          <w:b/>
          <w:lang w:val="en-GB"/>
        </w:rPr>
      </w:pPr>
      <w:r w:rsidRPr="00332BCD">
        <w:rPr>
          <w:b/>
          <w:lang w:val="en-GB"/>
        </w:rPr>
        <w:t>§</w:t>
      </w:r>
      <w:r w:rsidR="002013A6">
        <w:rPr>
          <w:b/>
          <w:lang w:val="en-GB"/>
        </w:rPr>
        <w:t xml:space="preserve"> </w:t>
      </w:r>
      <w:r w:rsidRPr="00332BCD">
        <w:rPr>
          <w:b/>
          <w:lang w:val="en-GB"/>
        </w:rPr>
        <w:t>6 Final provisions</w:t>
      </w:r>
    </w:p>
    <w:p w:rsidR="00332BCD" w:rsidRPr="00332BCD" w:rsidRDefault="00332BCD" w:rsidP="00332BCD">
      <w:pPr>
        <w:spacing w:line="276" w:lineRule="auto"/>
        <w:rPr>
          <w:b/>
          <w:lang w:val="en-GB"/>
        </w:rPr>
      </w:pPr>
    </w:p>
    <w:p w:rsidR="00332BCD" w:rsidRPr="00332BCD" w:rsidRDefault="00332BCD" w:rsidP="00332BCD">
      <w:pPr>
        <w:pStyle w:val="Akapitzlist"/>
        <w:numPr>
          <w:ilvl w:val="0"/>
          <w:numId w:val="12"/>
        </w:numPr>
        <w:spacing w:line="276" w:lineRule="auto"/>
        <w:rPr>
          <w:lang w:val="en-GB"/>
        </w:rPr>
      </w:pPr>
      <w:r w:rsidRPr="00332BCD">
        <w:rPr>
          <w:lang w:val="en-GB"/>
        </w:rPr>
        <w:t xml:space="preserve">Completing and sending the application is tantamount </w:t>
      </w:r>
      <w:r w:rsidR="004E109E">
        <w:rPr>
          <w:lang w:val="en-GB"/>
        </w:rPr>
        <w:t>to</w:t>
      </w:r>
      <w:r w:rsidRPr="00332BCD">
        <w:rPr>
          <w:lang w:val="en-GB"/>
        </w:rPr>
        <w:t xml:space="preserve"> accepting these Rules.</w:t>
      </w:r>
    </w:p>
    <w:p w:rsidR="00332BCD" w:rsidRPr="00332BCD" w:rsidRDefault="00332BCD" w:rsidP="00332BCD">
      <w:pPr>
        <w:pStyle w:val="Akapitzlist"/>
        <w:numPr>
          <w:ilvl w:val="0"/>
          <w:numId w:val="12"/>
        </w:numPr>
        <w:spacing w:line="276" w:lineRule="auto"/>
        <w:rPr>
          <w:lang w:val="en-GB"/>
        </w:rPr>
      </w:pPr>
      <w:r w:rsidRPr="00332BCD">
        <w:rPr>
          <w:lang w:val="en-GB"/>
        </w:rPr>
        <w:t xml:space="preserve">The Organiser reserves the right to change the deadlines contained </w:t>
      </w:r>
      <w:r w:rsidR="004E109E">
        <w:rPr>
          <w:lang w:val="en-GB"/>
        </w:rPr>
        <w:t>herein</w:t>
      </w:r>
      <w:r w:rsidRPr="00332BCD">
        <w:rPr>
          <w:lang w:val="en-GB"/>
        </w:rPr>
        <w:t>.</w:t>
      </w:r>
    </w:p>
    <w:p w:rsidR="00332BCD" w:rsidRPr="002013A6" w:rsidRDefault="00332BCD" w:rsidP="002013A6">
      <w:pPr>
        <w:pStyle w:val="Akapitzlist"/>
        <w:numPr>
          <w:ilvl w:val="0"/>
          <w:numId w:val="12"/>
        </w:numPr>
        <w:spacing w:line="276" w:lineRule="auto"/>
        <w:rPr>
          <w:lang w:val="en-GB"/>
        </w:rPr>
      </w:pPr>
      <w:r w:rsidRPr="002013A6">
        <w:rPr>
          <w:lang w:val="en-GB"/>
        </w:rPr>
        <w:t xml:space="preserve">The participants’ personal data will </w:t>
      </w:r>
      <w:r w:rsidR="002013A6" w:rsidRPr="002013A6">
        <w:rPr>
          <w:lang w:val="en-GB"/>
        </w:rPr>
        <w:t>be processed pursuant to Art. 6(</w:t>
      </w:r>
      <w:r w:rsidRPr="002013A6">
        <w:rPr>
          <w:lang w:val="en-GB"/>
        </w:rPr>
        <w:t>1</w:t>
      </w:r>
      <w:r w:rsidR="002013A6" w:rsidRPr="002013A6">
        <w:rPr>
          <w:lang w:val="en-GB"/>
        </w:rPr>
        <w:t>)(a)</w:t>
      </w:r>
      <w:r w:rsidRPr="002013A6">
        <w:rPr>
          <w:lang w:val="en-GB"/>
        </w:rPr>
        <w:t xml:space="preserve"> of the </w:t>
      </w:r>
      <w:r w:rsidR="002013A6" w:rsidRPr="002013A6">
        <w:rPr>
          <w:rStyle w:val="hgkelc"/>
          <w:lang w:val="en-GB"/>
        </w:rPr>
        <w:t xml:space="preserve">Regulation (EU) </w:t>
      </w:r>
      <w:r w:rsidR="002013A6" w:rsidRPr="002013A6">
        <w:rPr>
          <w:rStyle w:val="hgkelc"/>
          <w:bCs/>
          <w:lang w:val="en-GB"/>
        </w:rPr>
        <w:t>2016/679</w:t>
      </w:r>
      <w:r w:rsidR="002013A6" w:rsidRPr="002013A6">
        <w:rPr>
          <w:rStyle w:val="hgkelc"/>
          <w:lang w:val="en-GB"/>
        </w:rPr>
        <w:t xml:space="preserve"> of the European Parliament and of the Council of </w:t>
      </w:r>
      <w:r w:rsidR="002013A6" w:rsidRPr="002013A6">
        <w:rPr>
          <w:rStyle w:val="hgkelc"/>
          <w:bCs/>
          <w:lang w:val="en-GB"/>
        </w:rPr>
        <w:t>27 April 2016</w:t>
      </w:r>
      <w:r w:rsidR="002013A6" w:rsidRPr="002013A6">
        <w:rPr>
          <w:rStyle w:val="hgkelc"/>
          <w:lang w:val="en-GB"/>
        </w:rPr>
        <w:t xml:space="preserve"> on the protection of natural persons with regard to the processing of personal data and on the free movement of such data, and repealing Directive 95/46/EC (General Data Protection Regulation)</w:t>
      </w:r>
      <w:r w:rsidRPr="002013A6">
        <w:rPr>
          <w:lang w:val="en-GB"/>
        </w:rPr>
        <w:t xml:space="preserve">, in order to carry out the Recruitment, in particular to </w:t>
      </w:r>
      <w:r w:rsidR="002013A6" w:rsidRPr="002013A6">
        <w:rPr>
          <w:lang w:val="en-GB"/>
        </w:rPr>
        <w:t>enable</w:t>
      </w:r>
      <w:r w:rsidRPr="002013A6">
        <w:rPr>
          <w:lang w:val="en-GB"/>
        </w:rPr>
        <w:t xml:space="preserve"> participation in the Project, for the period necessary to achieve these goals. The data </w:t>
      </w:r>
      <w:r w:rsidR="002013A6" w:rsidRPr="002013A6">
        <w:rPr>
          <w:lang w:val="en-GB"/>
        </w:rPr>
        <w:t>shall</w:t>
      </w:r>
      <w:r w:rsidRPr="002013A6">
        <w:rPr>
          <w:lang w:val="en-GB"/>
        </w:rPr>
        <w:t xml:space="preserve"> be processed in accordance with the general </w:t>
      </w:r>
      <w:r w:rsidR="002013A6" w:rsidRPr="002013A6">
        <w:rPr>
          <w:lang w:val="en-GB"/>
        </w:rPr>
        <w:t xml:space="preserve">data protection </w:t>
      </w:r>
      <w:r w:rsidRPr="002013A6">
        <w:rPr>
          <w:lang w:val="en-GB"/>
        </w:rPr>
        <w:t>regulation and the Act of 10 May 2018 on the protection of personal data (Journal of Laws 2018, item 1000).</w:t>
      </w:r>
    </w:p>
    <w:p w:rsidR="00332BCD" w:rsidRPr="002013A6" w:rsidRDefault="00332BCD" w:rsidP="002013A6">
      <w:pPr>
        <w:pStyle w:val="Akapitzlist"/>
        <w:numPr>
          <w:ilvl w:val="0"/>
          <w:numId w:val="12"/>
        </w:numPr>
        <w:spacing w:line="276" w:lineRule="auto"/>
      </w:pPr>
      <w:r w:rsidRPr="002013A6">
        <w:rPr>
          <w:lang w:val="en-GB"/>
        </w:rPr>
        <w:t xml:space="preserve">The </w:t>
      </w:r>
      <w:r w:rsidR="002013A6" w:rsidRPr="002013A6">
        <w:rPr>
          <w:lang w:val="en-GB"/>
        </w:rPr>
        <w:t>controller</w:t>
      </w:r>
      <w:r w:rsidRPr="002013A6">
        <w:rPr>
          <w:lang w:val="en-GB"/>
        </w:rPr>
        <w:t xml:space="preserve"> of the personal data of the Competition Participants is the Organi</w:t>
      </w:r>
      <w:r w:rsidR="002013A6" w:rsidRPr="002013A6">
        <w:rPr>
          <w:lang w:val="en-GB"/>
        </w:rPr>
        <w:t>s</w:t>
      </w:r>
      <w:r w:rsidRPr="002013A6">
        <w:rPr>
          <w:lang w:val="en-GB"/>
        </w:rPr>
        <w:t xml:space="preserve">er, i.e. Art Transparent Foundation, </w:t>
      </w:r>
      <w:proofErr w:type="spellStart"/>
      <w:r w:rsidRPr="002013A6">
        <w:rPr>
          <w:lang w:val="en-GB"/>
        </w:rPr>
        <w:t>ul</w:t>
      </w:r>
      <w:proofErr w:type="spellEnd"/>
      <w:r w:rsidR="002013A6" w:rsidRPr="002013A6">
        <w:rPr>
          <w:lang w:val="en-GB"/>
        </w:rPr>
        <w:t>.</w:t>
      </w:r>
      <w:r w:rsidRPr="002013A6">
        <w:rPr>
          <w:lang w:val="en-GB"/>
        </w:rPr>
        <w:t xml:space="preserve"> </w:t>
      </w:r>
      <w:r w:rsidRPr="002013A6">
        <w:t xml:space="preserve">Ofiar Oświęcimskich 1/2, 55-069 Wrocław, </w:t>
      </w:r>
      <w:proofErr w:type="spellStart"/>
      <w:r w:rsidRPr="002013A6">
        <w:t>KRS</w:t>
      </w:r>
      <w:proofErr w:type="spellEnd"/>
      <w:r w:rsidRPr="002013A6">
        <w:t>: 0000247340, NIP: 9151705192, REGON: 020216173, e-mail: fundacja@arttransparent.org</w:t>
      </w:r>
      <w:r w:rsidR="002013A6">
        <w:t>.</w:t>
      </w:r>
    </w:p>
    <w:p w:rsidR="00332BCD" w:rsidRPr="002013A6" w:rsidRDefault="00332BCD" w:rsidP="002013A6">
      <w:pPr>
        <w:pStyle w:val="Akapitzlist"/>
        <w:numPr>
          <w:ilvl w:val="0"/>
          <w:numId w:val="12"/>
        </w:numPr>
        <w:spacing w:line="276" w:lineRule="auto"/>
        <w:rPr>
          <w:lang w:val="en-GB"/>
        </w:rPr>
      </w:pPr>
      <w:r w:rsidRPr="002013A6">
        <w:rPr>
          <w:lang w:val="en-GB"/>
        </w:rPr>
        <w:t xml:space="preserve">For the purposes </w:t>
      </w:r>
      <w:r w:rsidR="002013A6" w:rsidRPr="002013A6">
        <w:rPr>
          <w:lang w:val="en-GB"/>
        </w:rPr>
        <w:t>specified in §7(</w:t>
      </w:r>
      <w:r w:rsidRPr="002013A6">
        <w:rPr>
          <w:lang w:val="en-GB"/>
        </w:rPr>
        <w:t>2</w:t>
      </w:r>
      <w:r w:rsidR="002013A6" w:rsidRPr="002013A6">
        <w:rPr>
          <w:lang w:val="en-GB"/>
        </w:rPr>
        <w:t>)</w:t>
      </w:r>
      <w:r w:rsidRPr="002013A6">
        <w:rPr>
          <w:lang w:val="en-GB"/>
        </w:rPr>
        <w:t xml:space="preserve"> of the </w:t>
      </w:r>
      <w:r w:rsidR="002013A6" w:rsidRPr="002013A6">
        <w:rPr>
          <w:lang w:val="en-GB"/>
        </w:rPr>
        <w:t>Rules</w:t>
      </w:r>
      <w:r w:rsidRPr="002013A6">
        <w:rPr>
          <w:lang w:val="en-GB"/>
        </w:rPr>
        <w:t xml:space="preserve">, the following personal data of </w:t>
      </w:r>
      <w:r w:rsidR="002013A6" w:rsidRPr="002013A6">
        <w:rPr>
          <w:lang w:val="en-GB"/>
        </w:rPr>
        <w:t xml:space="preserve">the </w:t>
      </w:r>
      <w:r w:rsidRPr="002013A6">
        <w:rPr>
          <w:lang w:val="en-GB"/>
        </w:rPr>
        <w:t xml:space="preserve">Competition Participants </w:t>
      </w:r>
      <w:r w:rsidR="002013A6" w:rsidRPr="002013A6">
        <w:rPr>
          <w:lang w:val="en-GB"/>
        </w:rPr>
        <w:t>shall</w:t>
      </w:r>
      <w:r w:rsidRPr="002013A6">
        <w:rPr>
          <w:lang w:val="en-GB"/>
        </w:rPr>
        <w:t xml:space="preserve"> be processed: name, surname, telephone number, e-mail address and home address.</w:t>
      </w:r>
    </w:p>
    <w:p w:rsidR="00332BCD" w:rsidRPr="002013A6" w:rsidRDefault="00332BCD" w:rsidP="002013A6">
      <w:pPr>
        <w:pStyle w:val="Akapitzlist"/>
        <w:numPr>
          <w:ilvl w:val="0"/>
          <w:numId w:val="12"/>
        </w:numPr>
        <w:spacing w:line="276" w:lineRule="auto"/>
        <w:rPr>
          <w:lang w:val="en-GB"/>
        </w:rPr>
      </w:pPr>
      <w:r w:rsidRPr="002013A6">
        <w:rPr>
          <w:lang w:val="en-GB"/>
        </w:rPr>
        <w:t xml:space="preserve">Providing personal data by </w:t>
      </w:r>
      <w:r w:rsidR="002013A6" w:rsidRPr="002013A6">
        <w:rPr>
          <w:lang w:val="en-GB"/>
        </w:rPr>
        <w:t xml:space="preserve">the </w:t>
      </w:r>
      <w:r w:rsidRPr="002013A6">
        <w:rPr>
          <w:lang w:val="en-GB"/>
        </w:rPr>
        <w:t xml:space="preserve">Competition Participants is voluntary, but failure to do so may prevent them from participating in the Project. </w:t>
      </w:r>
      <w:r w:rsidR="002013A6" w:rsidRPr="002013A6">
        <w:rPr>
          <w:lang w:val="en-GB"/>
        </w:rPr>
        <w:t>The p</w:t>
      </w:r>
      <w:r w:rsidRPr="002013A6">
        <w:rPr>
          <w:lang w:val="en-GB"/>
        </w:rPr>
        <w:t xml:space="preserve">ersonal data obtained in connection with the conclusion and </w:t>
      </w:r>
      <w:r w:rsidR="002013A6" w:rsidRPr="002013A6">
        <w:rPr>
          <w:lang w:val="en-GB"/>
        </w:rPr>
        <w:t>execution</w:t>
      </w:r>
      <w:r w:rsidRPr="002013A6">
        <w:rPr>
          <w:lang w:val="en-GB"/>
        </w:rPr>
        <w:t xml:space="preserve"> of the </w:t>
      </w:r>
      <w:r w:rsidR="002013A6" w:rsidRPr="002013A6">
        <w:rPr>
          <w:lang w:val="en-GB"/>
        </w:rPr>
        <w:t>agreement</w:t>
      </w:r>
      <w:r w:rsidRPr="002013A6">
        <w:rPr>
          <w:lang w:val="en-GB"/>
        </w:rPr>
        <w:t xml:space="preserve"> are processed only for this purpose, or to establish and pursue claims, or to defend against claims. They may b</w:t>
      </w:r>
      <w:r w:rsidR="002013A6" w:rsidRPr="002013A6">
        <w:rPr>
          <w:lang w:val="en-GB"/>
        </w:rPr>
        <w:t>e transferred to other entities</w:t>
      </w:r>
      <w:r w:rsidRPr="002013A6">
        <w:rPr>
          <w:lang w:val="en-GB"/>
        </w:rPr>
        <w:t xml:space="preserve"> if there is a legal basis for their disclosure or if it is required by the legitimate interest of the controller or a third party.</w:t>
      </w:r>
    </w:p>
    <w:p w:rsidR="00332BCD" w:rsidRPr="002013A6" w:rsidRDefault="00332BCD" w:rsidP="002013A6">
      <w:pPr>
        <w:pStyle w:val="Akapitzlist"/>
        <w:numPr>
          <w:ilvl w:val="0"/>
          <w:numId w:val="12"/>
        </w:numPr>
        <w:spacing w:line="276" w:lineRule="auto"/>
        <w:rPr>
          <w:lang w:val="en-GB"/>
        </w:rPr>
      </w:pPr>
      <w:r w:rsidRPr="002013A6">
        <w:rPr>
          <w:lang w:val="en-GB"/>
        </w:rPr>
        <w:lastRenderedPageBreak/>
        <w:t xml:space="preserve">The </w:t>
      </w:r>
      <w:r w:rsidR="002013A6" w:rsidRPr="002013A6">
        <w:rPr>
          <w:lang w:val="en-GB"/>
        </w:rPr>
        <w:t>Organiser</w:t>
      </w:r>
      <w:r w:rsidRPr="002013A6">
        <w:rPr>
          <w:lang w:val="en-GB"/>
        </w:rPr>
        <w:t>, as the personal data</w:t>
      </w:r>
      <w:r w:rsidR="004E109E" w:rsidRPr="004E109E">
        <w:rPr>
          <w:lang w:val="en-GB"/>
        </w:rPr>
        <w:t xml:space="preserve"> </w:t>
      </w:r>
      <w:r w:rsidR="004E109E" w:rsidRPr="002013A6">
        <w:rPr>
          <w:lang w:val="en-GB"/>
        </w:rPr>
        <w:t>controller</w:t>
      </w:r>
      <w:r w:rsidRPr="002013A6">
        <w:rPr>
          <w:lang w:val="en-GB"/>
        </w:rPr>
        <w:t xml:space="preserve">, may use the assistance of processing entities entrusted with data processing on </w:t>
      </w:r>
      <w:r w:rsidR="002013A6" w:rsidRPr="002013A6">
        <w:rPr>
          <w:lang w:val="en-GB"/>
        </w:rPr>
        <w:t>the Organiser’s</w:t>
      </w:r>
      <w:r w:rsidRPr="002013A6">
        <w:rPr>
          <w:lang w:val="en-GB"/>
        </w:rPr>
        <w:t xml:space="preserve"> behalf, under a separate agreement.</w:t>
      </w:r>
    </w:p>
    <w:p w:rsidR="00332BCD" w:rsidRPr="000E5B7A" w:rsidRDefault="00332BCD" w:rsidP="000E5B7A">
      <w:pPr>
        <w:pStyle w:val="Akapitzlist"/>
        <w:numPr>
          <w:ilvl w:val="0"/>
          <w:numId w:val="12"/>
        </w:numPr>
        <w:spacing w:line="276" w:lineRule="auto"/>
        <w:rPr>
          <w:lang w:val="en-GB"/>
        </w:rPr>
      </w:pPr>
      <w:r w:rsidRPr="000E5B7A">
        <w:rPr>
          <w:lang w:val="en-GB"/>
        </w:rPr>
        <w:t xml:space="preserve">In connection with the processing of personal data by the </w:t>
      </w:r>
      <w:r w:rsidR="002013A6" w:rsidRPr="000E5B7A">
        <w:rPr>
          <w:lang w:val="en-GB"/>
        </w:rPr>
        <w:t>Organiser</w:t>
      </w:r>
      <w:r w:rsidRPr="000E5B7A">
        <w:rPr>
          <w:lang w:val="en-GB"/>
        </w:rPr>
        <w:t>, the Project participant has the right to:</w:t>
      </w:r>
    </w:p>
    <w:p w:rsidR="00332BCD" w:rsidRPr="000E5B7A" w:rsidRDefault="00332BCD" w:rsidP="000E5B7A">
      <w:pPr>
        <w:pStyle w:val="Akapitzlist"/>
        <w:numPr>
          <w:ilvl w:val="0"/>
          <w:numId w:val="14"/>
        </w:numPr>
        <w:spacing w:line="276" w:lineRule="auto"/>
        <w:rPr>
          <w:lang w:val="en-GB"/>
        </w:rPr>
      </w:pPr>
      <w:r w:rsidRPr="000E5B7A">
        <w:rPr>
          <w:lang w:val="en-GB"/>
        </w:rPr>
        <w:t xml:space="preserve">access </w:t>
      </w:r>
      <w:r w:rsidR="002013A6" w:rsidRPr="000E5B7A">
        <w:rPr>
          <w:lang w:val="en-GB"/>
        </w:rPr>
        <w:t>their</w:t>
      </w:r>
      <w:r w:rsidRPr="000E5B7A">
        <w:rPr>
          <w:lang w:val="en-GB"/>
        </w:rPr>
        <w:t xml:space="preserve"> data and </w:t>
      </w:r>
      <w:r w:rsidR="000E5B7A" w:rsidRPr="000E5B7A">
        <w:rPr>
          <w:lang w:val="en-GB"/>
        </w:rPr>
        <w:t>obtain</w:t>
      </w:r>
      <w:r w:rsidRPr="000E5B7A">
        <w:rPr>
          <w:lang w:val="en-GB"/>
        </w:rPr>
        <w:t xml:space="preserve"> </w:t>
      </w:r>
      <w:r w:rsidR="000E5B7A" w:rsidRPr="000E5B7A">
        <w:rPr>
          <w:lang w:val="en-GB"/>
        </w:rPr>
        <w:t>a</w:t>
      </w:r>
      <w:r w:rsidRPr="000E5B7A">
        <w:rPr>
          <w:lang w:val="en-GB"/>
        </w:rPr>
        <w:t xml:space="preserve"> copy</w:t>
      </w:r>
      <w:r w:rsidR="000E5B7A" w:rsidRPr="000E5B7A">
        <w:rPr>
          <w:lang w:val="en-GB"/>
        </w:rPr>
        <w:t xml:space="preserve"> of them</w:t>
      </w:r>
      <w:r w:rsidRPr="000E5B7A">
        <w:rPr>
          <w:lang w:val="en-GB"/>
        </w:rPr>
        <w:t>;</w:t>
      </w:r>
    </w:p>
    <w:p w:rsidR="00332BCD" w:rsidRPr="000E5B7A" w:rsidRDefault="000E5B7A" w:rsidP="000E5B7A">
      <w:pPr>
        <w:pStyle w:val="Akapitzlist"/>
        <w:numPr>
          <w:ilvl w:val="0"/>
          <w:numId w:val="14"/>
        </w:numPr>
        <w:spacing w:line="276" w:lineRule="auto"/>
        <w:rPr>
          <w:lang w:val="en-GB"/>
        </w:rPr>
      </w:pPr>
      <w:r w:rsidRPr="000E5B7A">
        <w:rPr>
          <w:lang w:val="en-GB"/>
        </w:rPr>
        <w:t>amend</w:t>
      </w:r>
      <w:r w:rsidR="00332BCD" w:rsidRPr="000E5B7A">
        <w:rPr>
          <w:lang w:val="en-GB"/>
        </w:rPr>
        <w:t xml:space="preserve"> (correct) </w:t>
      </w:r>
      <w:r w:rsidR="002013A6" w:rsidRPr="000E5B7A">
        <w:rPr>
          <w:lang w:val="en-GB"/>
        </w:rPr>
        <w:t>their</w:t>
      </w:r>
      <w:r w:rsidR="00332BCD" w:rsidRPr="000E5B7A">
        <w:rPr>
          <w:lang w:val="en-GB"/>
        </w:rPr>
        <w:t xml:space="preserve"> data;</w:t>
      </w:r>
    </w:p>
    <w:p w:rsidR="00332BCD" w:rsidRPr="000E5B7A" w:rsidRDefault="000E5B7A" w:rsidP="000E5B7A">
      <w:pPr>
        <w:pStyle w:val="Akapitzlist"/>
        <w:numPr>
          <w:ilvl w:val="0"/>
          <w:numId w:val="14"/>
        </w:numPr>
        <w:spacing w:line="276" w:lineRule="auto"/>
        <w:rPr>
          <w:lang w:val="en-GB"/>
        </w:rPr>
      </w:pPr>
      <w:r w:rsidRPr="000E5B7A">
        <w:rPr>
          <w:lang w:val="en-GB"/>
        </w:rPr>
        <w:t>have their</w:t>
      </w:r>
      <w:r w:rsidR="00332BCD" w:rsidRPr="000E5B7A">
        <w:rPr>
          <w:lang w:val="en-GB"/>
        </w:rPr>
        <w:t xml:space="preserve"> personal data</w:t>
      </w:r>
      <w:r w:rsidRPr="000E5B7A">
        <w:rPr>
          <w:lang w:val="en-GB"/>
        </w:rPr>
        <w:t xml:space="preserve"> deleted</w:t>
      </w:r>
      <w:r w:rsidR="00332BCD" w:rsidRPr="000E5B7A">
        <w:rPr>
          <w:lang w:val="en-GB"/>
        </w:rPr>
        <w:t xml:space="preserve"> in a situation where </w:t>
      </w:r>
      <w:r w:rsidRPr="000E5B7A">
        <w:rPr>
          <w:lang w:val="en-GB"/>
        </w:rPr>
        <w:t xml:space="preserve">the </w:t>
      </w:r>
      <w:r w:rsidR="00332BCD" w:rsidRPr="000E5B7A">
        <w:rPr>
          <w:lang w:val="en-GB"/>
        </w:rPr>
        <w:t xml:space="preserve">data processing is not carried out in order to </w:t>
      </w:r>
      <w:r w:rsidRPr="000E5B7A">
        <w:rPr>
          <w:lang w:val="en-GB"/>
        </w:rPr>
        <w:t>fulfil</w:t>
      </w:r>
      <w:r w:rsidR="00332BCD" w:rsidRPr="000E5B7A">
        <w:rPr>
          <w:lang w:val="en-GB"/>
        </w:rPr>
        <w:t xml:space="preserve"> an obligation resulting from a</w:t>
      </w:r>
      <w:r w:rsidRPr="000E5B7A">
        <w:rPr>
          <w:lang w:val="en-GB"/>
        </w:rPr>
        <w:t xml:space="preserve"> legal provision or to exercise</w:t>
      </w:r>
      <w:r w:rsidR="00332BCD" w:rsidRPr="000E5B7A">
        <w:rPr>
          <w:lang w:val="en-GB"/>
        </w:rPr>
        <w:t xml:space="preserve"> the legitimate interests of the </w:t>
      </w:r>
      <w:r w:rsidRPr="000E5B7A">
        <w:rPr>
          <w:lang w:val="en-GB"/>
        </w:rPr>
        <w:t>controller</w:t>
      </w:r>
      <w:r w:rsidR="00332BCD" w:rsidRPr="000E5B7A">
        <w:rPr>
          <w:lang w:val="en-GB"/>
        </w:rPr>
        <w:t xml:space="preserve"> or a third party;</w:t>
      </w:r>
    </w:p>
    <w:p w:rsidR="00332BCD" w:rsidRPr="000E5B7A" w:rsidRDefault="000E5B7A" w:rsidP="000E5B7A">
      <w:pPr>
        <w:pStyle w:val="Akapitzlist"/>
        <w:numPr>
          <w:ilvl w:val="0"/>
          <w:numId w:val="14"/>
        </w:numPr>
        <w:spacing w:line="276" w:lineRule="auto"/>
        <w:rPr>
          <w:lang w:val="en-GB"/>
        </w:rPr>
      </w:pPr>
      <w:r w:rsidRPr="000E5B7A">
        <w:rPr>
          <w:lang w:val="en-GB"/>
        </w:rPr>
        <w:t>request</w:t>
      </w:r>
      <w:r w:rsidR="00332BCD" w:rsidRPr="000E5B7A">
        <w:rPr>
          <w:lang w:val="en-GB"/>
        </w:rPr>
        <w:t xml:space="preserve"> </w:t>
      </w:r>
      <w:r w:rsidRPr="000E5B7A">
        <w:rPr>
          <w:lang w:val="en-GB"/>
        </w:rPr>
        <w:t>the limitation of</w:t>
      </w:r>
      <w:r w:rsidR="00332BCD" w:rsidRPr="000E5B7A">
        <w:rPr>
          <w:lang w:val="en-GB"/>
        </w:rPr>
        <w:t xml:space="preserve"> data processing;</w:t>
      </w:r>
    </w:p>
    <w:p w:rsidR="00332BCD" w:rsidRPr="000E5B7A" w:rsidRDefault="00332BCD" w:rsidP="000E5B7A">
      <w:pPr>
        <w:pStyle w:val="Akapitzlist"/>
        <w:numPr>
          <w:ilvl w:val="0"/>
          <w:numId w:val="14"/>
        </w:numPr>
        <w:spacing w:line="276" w:lineRule="auto"/>
        <w:rPr>
          <w:lang w:val="en-GB"/>
        </w:rPr>
      </w:pPr>
      <w:r w:rsidRPr="000E5B7A">
        <w:rPr>
          <w:lang w:val="en-GB"/>
        </w:rPr>
        <w:t>object to data processing;</w:t>
      </w:r>
    </w:p>
    <w:p w:rsidR="004C5B53" w:rsidRPr="000E5B7A" w:rsidRDefault="00332BCD" w:rsidP="000E5B7A">
      <w:pPr>
        <w:pStyle w:val="Akapitzlist"/>
        <w:numPr>
          <w:ilvl w:val="0"/>
          <w:numId w:val="14"/>
        </w:numPr>
        <w:spacing w:line="276" w:lineRule="auto"/>
        <w:rPr>
          <w:lang w:val="en-GB"/>
        </w:rPr>
      </w:pPr>
      <w:r w:rsidRPr="000E5B7A">
        <w:rPr>
          <w:lang w:val="en-GB"/>
        </w:rPr>
        <w:t>lodg</w:t>
      </w:r>
      <w:r w:rsidR="000E5B7A" w:rsidRPr="000E5B7A">
        <w:rPr>
          <w:lang w:val="en-GB"/>
        </w:rPr>
        <w:t>e</w:t>
      </w:r>
      <w:r w:rsidRPr="000E5B7A">
        <w:rPr>
          <w:lang w:val="en-GB"/>
        </w:rPr>
        <w:t xml:space="preserve"> a complaint </w:t>
      </w:r>
      <w:r w:rsidR="000E5B7A" w:rsidRPr="000E5B7A">
        <w:rPr>
          <w:lang w:val="en-GB"/>
        </w:rPr>
        <w:t>with</w:t>
      </w:r>
      <w:r w:rsidRPr="000E5B7A">
        <w:rPr>
          <w:lang w:val="en-GB"/>
        </w:rPr>
        <w:t xml:space="preserve"> the supervisory </w:t>
      </w:r>
      <w:r w:rsidR="000E5B7A" w:rsidRPr="000E5B7A">
        <w:rPr>
          <w:lang w:val="en-GB"/>
        </w:rPr>
        <w:t>authority</w:t>
      </w:r>
      <w:r w:rsidRPr="000E5B7A">
        <w:rPr>
          <w:lang w:val="en-GB"/>
        </w:rPr>
        <w:t xml:space="preserve"> </w:t>
      </w:r>
      <w:r w:rsidR="000E5B7A" w:rsidRPr="000E5B7A">
        <w:rPr>
          <w:lang w:val="en-GB"/>
        </w:rPr>
        <w:t>–</w:t>
      </w:r>
      <w:r w:rsidRPr="000E5B7A">
        <w:rPr>
          <w:lang w:val="en-GB"/>
        </w:rPr>
        <w:t xml:space="preserve"> President of the Personal Data Protection Office (to the address of the Personal Data Protection</w:t>
      </w:r>
      <w:r w:rsidR="000E5B7A" w:rsidRPr="000E5B7A">
        <w:rPr>
          <w:lang w:val="en-GB"/>
        </w:rPr>
        <w:t xml:space="preserve"> </w:t>
      </w:r>
      <w:r w:rsidRPr="000E5B7A">
        <w:rPr>
          <w:lang w:val="en-GB"/>
        </w:rPr>
        <w:t xml:space="preserve">Office, </w:t>
      </w:r>
      <w:proofErr w:type="spellStart"/>
      <w:r w:rsidRPr="000E5B7A">
        <w:rPr>
          <w:lang w:val="en-GB"/>
        </w:rPr>
        <w:t>ul</w:t>
      </w:r>
      <w:proofErr w:type="spellEnd"/>
      <w:r w:rsidRPr="000E5B7A">
        <w:rPr>
          <w:lang w:val="en-GB"/>
        </w:rPr>
        <w:t xml:space="preserve">. </w:t>
      </w:r>
      <w:proofErr w:type="spellStart"/>
      <w:r w:rsidRPr="000E5B7A">
        <w:rPr>
          <w:lang w:val="en-GB"/>
        </w:rPr>
        <w:t>Stawki</w:t>
      </w:r>
      <w:proofErr w:type="spellEnd"/>
      <w:r w:rsidRPr="000E5B7A">
        <w:rPr>
          <w:lang w:val="en-GB"/>
        </w:rPr>
        <w:t xml:space="preserve"> 2, 00-193 Warsaw).</w:t>
      </w:r>
    </w:p>
    <w:sectPr w:rsidR="004C5B53" w:rsidRPr="000E5B7A" w:rsidSect="00497B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E782F"/>
    <w:multiLevelType w:val="hybridMultilevel"/>
    <w:tmpl w:val="C0285DE4"/>
    <w:lvl w:ilvl="0" w:tplc="2D821B0A">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FE3A96"/>
    <w:multiLevelType w:val="hybridMultilevel"/>
    <w:tmpl w:val="7D00E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DB6FCB"/>
    <w:multiLevelType w:val="hybridMultilevel"/>
    <w:tmpl w:val="30408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687E08"/>
    <w:multiLevelType w:val="hybridMultilevel"/>
    <w:tmpl w:val="2B5CB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D950B3"/>
    <w:multiLevelType w:val="hybridMultilevel"/>
    <w:tmpl w:val="D4567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AF0490"/>
    <w:multiLevelType w:val="hybridMultilevel"/>
    <w:tmpl w:val="90966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574AB4"/>
    <w:multiLevelType w:val="hybridMultilevel"/>
    <w:tmpl w:val="234A4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2B7C65"/>
    <w:multiLevelType w:val="hybridMultilevel"/>
    <w:tmpl w:val="1BF27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87F7925"/>
    <w:multiLevelType w:val="hybridMultilevel"/>
    <w:tmpl w:val="8BAA6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3E94CAD"/>
    <w:multiLevelType w:val="hybridMultilevel"/>
    <w:tmpl w:val="AABA1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0BF5502"/>
    <w:multiLevelType w:val="hybridMultilevel"/>
    <w:tmpl w:val="0D8A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D129EF"/>
    <w:multiLevelType w:val="hybridMultilevel"/>
    <w:tmpl w:val="EFECD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20F0B09"/>
    <w:multiLevelType w:val="hybridMultilevel"/>
    <w:tmpl w:val="F69A0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EDC00CE"/>
    <w:multiLevelType w:val="hybridMultilevel"/>
    <w:tmpl w:val="50C06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6"/>
  </w:num>
  <w:num w:numId="5">
    <w:abstractNumId w:val="9"/>
  </w:num>
  <w:num w:numId="6">
    <w:abstractNumId w:val="3"/>
  </w:num>
  <w:num w:numId="7">
    <w:abstractNumId w:val="11"/>
  </w:num>
  <w:num w:numId="8">
    <w:abstractNumId w:val="8"/>
  </w:num>
  <w:num w:numId="9">
    <w:abstractNumId w:val="12"/>
  </w:num>
  <w:num w:numId="10">
    <w:abstractNumId w:val="5"/>
  </w:num>
  <w:num w:numId="11">
    <w:abstractNumId w:val="1"/>
  </w:num>
  <w:num w:numId="12">
    <w:abstractNumId w:val="13"/>
  </w:num>
  <w:num w:numId="13">
    <w:abstractNumId w:val="10"/>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AB28EA"/>
    <w:rsid w:val="000E5B7A"/>
    <w:rsid w:val="002013A6"/>
    <w:rsid w:val="0029055F"/>
    <w:rsid w:val="002B29A6"/>
    <w:rsid w:val="00332BCD"/>
    <w:rsid w:val="00333137"/>
    <w:rsid w:val="003928C2"/>
    <w:rsid w:val="003C70A0"/>
    <w:rsid w:val="00497B47"/>
    <w:rsid w:val="004C5B53"/>
    <w:rsid w:val="004E109E"/>
    <w:rsid w:val="005A693A"/>
    <w:rsid w:val="007422EF"/>
    <w:rsid w:val="00757BD3"/>
    <w:rsid w:val="007B67F4"/>
    <w:rsid w:val="007D0771"/>
    <w:rsid w:val="00955553"/>
    <w:rsid w:val="00AA780C"/>
    <w:rsid w:val="00AB28EA"/>
    <w:rsid w:val="00C63DFB"/>
    <w:rsid w:val="00C80481"/>
    <w:rsid w:val="00E3222F"/>
    <w:rsid w:val="00E50FB4"/>
    <w:rsid w:val="00E83DB7"/>
    <w:rsid w:val="00ED5E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7BD3"/>
    <w:pPr>
      <w:spacing w:after="0" w:line="240" w:lineRule="auto"/>
    </w:pPr>
    <w:rPr>
      <w:rFonts w:ascii="Times New Roman" w:hAnsi="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7BD3"/>
    <w:pPr>
      <w:ind w:left="720"/>
      <w:contextualSpacing/>
    </w:pPr>
    <w:rPr>
      <w:rFonts w:eastAsia="Times New Roman" w:cs="Times New Roman"/>
    </w:rPr>
  </w:style>
  <w:style w:type="character" w:customStyle="1" w:styleId="hgkelc">
    <w:name w:val="hgkelc"/>
    <w:basedOn w:val="Domylnaczcionkaakapitu"/>
    <w:rsid w:val="002013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1374</Words>
  <Characters>7834</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Waniek</dc:creator>
  <cp:lastModifiedBy>Karol Waniek</cp:lastModifiedBy>
  <cp:revision>8</cp:revision>
  <dcterms:created xsi:type="dcterms:W3CDTF">2021-02-05T08:59:00Z</dcterms:created>
  <dcterms:modified xsi:type="dcterms:W3CDTF">2021-02-05T15:18:00Z</dcterms:modified>
</cp:coreProperties>
</file>